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01D0" w14:textId="764A0CAE" w:rsidR="00005D7A" w:rsidRPr="00475DEC" w:rsidRDefault="00DA4B2E" w:rsidP="00972F44">
      <w:pPr>
        <w:jc w:val="center"/>
        <w:rPr>
          <w:rFonts w:eastAsia="Calibri" w:cs="Arial"/>
          <w:b/>
          <w:color w:val="4BACC6"/>
          <w:kern w:val="28"/>
          <w:sz w:val="40"/>
          <w:szCs w:val="40"/>
          <w:lang w:val="en-US"/>
        </w:rPr>
      </w:pPr>
      <w:r w:rsidRPr="00475DEC">
        <w:rPr>
          <w:rStyle w:val="CompanyNameChar"/>
          <w:rFonts w:asciiTheme="minorHAnsi" w:eastAsia="Calibri" w:hAnsiTheme="minorHAnsi" w:cs="Arial"/>
          <w:b/>
          <w:color w:val="4BACC6"/>
          <w:sz w:val="40"/>
          <w:szCs w:val="40"/>
        </w:rPr>
        <w:t>Cubbington Parish</w:t>
      </w:r>
      <w:r w:rsidR="00005D7A" w:rsidRPr="00475DEC">
        <w:rPr>
          <w:rStyle w:val="CompanyNameChar"/>
          <w:rFonts w:asciiTheme="minorHAnsi" w:eastAsia="Calibri" w:hAnsiTheme="minorHAnsi" w:cs="Arial"/>
          <w:b/>
          <w:color w:val="4BACC6"/>
          <w:sz w:val="40"/>
          <w:szCs w:val="40"/>
        </w:rPr>
        <w:t xml:space="preserve"> Council</w:t>
      </w:r>
    </w:p>
    <w:p w14:paraId="54A11B67" w14:textId="059C3683" w:rsidR="00005D7A" w:rsidRDefault="00005D7A" w:rsidP="0064209A">
      <w:pPr>
        <w:jc w:val="center"/>
        <w:rPr>
          <w:rFonts w:asciiTheme="minorHAnsi" w:hAnsiTheme="minorHAnsi" w:cstheme="minorHAnsi"/>
          <w:b/>
          <w:bCs/>
        </w:rPr>
      </w:pPr>
      <w:r w:rsidRPr="003C3D4E">
        <w:rPr>
          <w:rFonts w:asciiTheme="minorHAnsi" w:hAnsiTheme="minorHAnsi" w:cstheme="minorHAnsi"/>
          <w:b/>
          <w:bCs/>
        </w:rPr>
        <w:t xml:space="preserve">Minutes of the </w:t>
      </w:r>
      <w:r w:rsidR="008A59DB">
        <w:rPr>
          <w:rFonts w:asciiTheme="minorHAnsi" w:hAnsiTheme="minorHAnsi" w:cstheme="minorHAnsi"/>
          <w:b/>
          <w:bCs/>
        </w:rPr>
        <w:t xml:space="preserve">ANNUAL PARISH COUNCIL MEETING </w:t>
      </w:r>
      <w:r w:rsidRPr="003C3D4E">
        <w:rPr>
          <w:rFonts w:asciiTheme="minorHAnsi" w:hAnsiTheme="minorHAnsi" w:cstheme="minorHAnsi"/>
          <w:b/>
          <w:bCs/>
        </w:rPr>
        <w:t>held at</w:t>
      </w:r>
      <w:r w:rsidR="007C1642">
        <w:rPr>
          <w:rFonts w:asciiTheme="minorHAnsi" w:hAnsiTheme="minorHAnsi" w:cstheme="minorHAnsi"/>
          <w:b/>
          <w:bCs/>
        </w:rPr>
        <w:t xml:space="preserve"> 7:00</w:t>
      </w:r>
      <w:r w:rsidRPr="003C3D4E">
        <w:rPr>
          <w:rFonts w:asciiTheme="minorHAnsi" w:hAnsiTheme="minorHAnsi" w:cstheme="minorHAnsi"/>
          <w:b/>
          <w:bCs/>
        </w:rPr>
        <w:t>pm,</w:t>
      </w:r>
      <w:r w:rsidR="00661851" w:rsidRPr="003C3D4E">
        <w:rPr>
          <w:rFonts w:asciiTheme="minorHAnsi" w:hAnsiTheme="minorHAnsi" w:cstheme="minorHAnsi"/>
          <w:b/>
          <w:bCs/>
        </w:rPr>
        <w:t xml:space="preserve"> </w:t>
      </w:r>
      <w:r w:rsidR="004E1271">
        <w:rPr>
          <w:rFonts w:asciiTheme="minorHAnsi" w:hAnsiTheme="minorHAnsi" w:cstheme="minorHAnsi"/>
          <w:b/>
          <w:bCs/>
        </w:rPr>
        <w:t>23</w:t>
      </w:r>
      <w:r w:rsidR="004E1271" w:rsidRPr="004E1271">
        <w:rPr>
          <w:rFonts w:asciiTheme="minorHAnsi" w:hAnsiTheme="minorHAnsi" w:cstheme="minorHAnsi"/>
          <w:b/>
          <w:bCs/>
          <w:vertAlign w:val="superscript"/>
        </w:rPr>
        <w:t>rd</w:t>
      </w:r>
      <w:r w:rsidR="004E1271">
        <w:rPr>
          <w:rFonts w:asciiTheme="minorHAnsi" w:hAnsiTheme="minorHAnsi" w:cstheme="minorHAnsi"/>
          <w:b/>
          <w:bCs/>
        </w:rPr>
        <w:t xml:space="preserve"> May</w:t>
      </w:r>
      <w:r w:rsidR="008A59DB">
        <w:rPr>
          <w:rFonts w:asciiTheme="minorHAnsi" w:hAnsiTheme="minorHAnsi" w:cstheme="minorHAnsi"/>
          <w:b/>
          <w:bCs/>
        </w:rPr>
        <w:t xml:space="preserve"> </w:t>
      </w:r>
      <w:r w:rsidR="00947B76">
        <w:rPr>
          <w:rFonts w:asciiTheme="minorHAnsi" w:hAnsiTheme="minorHAnsi" w:cstheme="minorHAnsi"/>
          <w:b/>
          <w:bCs/>
        </w:rPr>
        <w:t>202</w:t>
      </w:r>
      <w:r w:rsidR="004E1271">
        <w:rPr>
          <w:rFonts w:asciiTheme="minorHAnsi" w:hAnsiTheme="minorHAnsi" w:cstheme="minorHAnsi"/>
          <w:b/>
          <w:bCs/>
        </w:rPr>
        <w:t>4</w:t>
      </w:r>
    </w:p>
    <w:p w14:paraId="618D382F" w14:textId="231646D2" w:rsidR="0064209A" w:rsidRPr="003C3D4E" w:rsidRDefault="0064209A" w:rsidP="0064209A">
      <w:pPr>
        <w:jc w:val="center"/>
        <w:rPr>
          <w:rFonts w:asciiTheme="minorHAnsi" w:hAnsiTheme="minorHAnsi" w:cstheme="minorHAnsi"/>
          <w:b/>
          <w:bCs/>
        </w:rPr>
      </w:pPr>
      <w:r w:rsidRPr="003C3D4E">
        <w:rPr>
          <w:rFonts w:asciiTheme="minorHAnsi" w:hAnsiTheme="minorHAnsi" w:cstheme="minorHAnsi"/>
          <w:b/>
          <w:bCs/>
        </w:rPr>
        <w:t xml:space="preserve">the </w:t>
      </w:r>
      <w:r>
        <w:rPr>
          <w:rFonts w:asciiTheme="minorHAnsi" w:hAnsiTheme="minorHAnsi" w:cstheme="minorHAnsi"/>
          <w:b/>
          <w:bCs/>
        </w:rPr>
        <w:t>meeting was hel</w:t>
      </w:r>
      <w:r w:rsidR="007C1642">
        <w:rPr>
          <w:rFonts w:asciiTheme="minorHAnsi" w:hAnsiTheme="minorHAnsi" w:cstheme="minorHAnsi"/>
          <w:b/>
          <w:bCs/>
        </w:rPr>
        <w:t xml:space="preserve">d at the </w:t>
      </w:r>
      <w:r w:rsidR="004E1271">
        <w:rPr>
          <w:rFonts w:asciiTheme="minorHAnsi" w:hAnsiTheme="minorHAnsi" w:cstheme="minorHAnsi"/>
          <w:b/>
          <w:bCs/>
        </w:rPr>
        <w:t>Village Hall</w:t>
      </w:r>
    </w:p>
    <w:p w14:paraId="24547BFA" w14:textId="77777777" w:rsidR="00B8586F" w:rsidRPr="003C3D4E" w:rsidRDefault="00B8586F" w:rsidP="00B8586F">
      <w:pPr>
        <w:rPr>
          <w:rFonts w:cs="Arial"/>
          <w:b/>
          <w:bCs/>
        </w:rPr>
      </w:pPr>
    </w:p>
    <w:p w14:paraId="5824E0DD" w14:textId="77777777" w:rsidR="00B8586F" w:rsidRPr="003C3D4E" w:rsidRDefault="00B8586F" w:rsidP="00B8586F">
      <w:pPr>
        <w:rPr>
          <w:rFonts w:asciiTheme="minorHAnsi" w:eastAsia="Calibri" w:hAnsiTheme="minorHAnsi" w:cs="Arial"/>
          <w:b/>
          <w:bCs/>
        </w:rPr>
      </w:pPr>
      <w:r w:rsidRPr="003C3D4E">
        <w:rPr>
          <w:rFonts w:asciiTheme="minorHAnsi" w:eastAsia="Calibri" w:hAnsiTheme="minorHAnsi" w:cs="Arial"/>
          <w:b/>
          <w:bCs/>
        </w:rPr>
        <w:t>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7"/>
      </w:tblGrid>
      <w:tr w:rsidR="00845134" w14:paraId="0926946D" w14:textId="77777777" w:rsidTr="0087061F">
        <w:tc>
          <w:tcPr>
            <w:tcW w:w="4820" w:type="dxa"/>
          </w:tcPr>
          <w:p w14:paraId="2A0EF17F" w14:textId="77777777" w:rsidR="00845134" w:rsidRPr="00090C00" w:rsidRDefault="00845134" w:rsidP="0087061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90C00">
              <w:rPr>
                <w:rFonts w:asciiTheme="minorHAnsi" w:hAnsiTheme="minorHAnsi" w:cstheme="minorHAnsi"/>
                <w:color w:val="000000" w:themeColor="text1"/>
              </w:rPr>
              <w:t>Councillor Ian Hodges (Chairman)</w:t>
            </w:r>
          </w:p>
        </w:tc>
        <w:tc>
          <w:tcPr>
            <w:tcW w:w="4819" w:type="dxa"/>
          </w:tcPr>
          <w:p w14:paraId="1A534FBC" w14:textId="77777777" w:rsidR="00845134" w:rsidRPr="004E1271" w:rsidRDefault="00845134" w:rsidP="0087061F">
            <w:pPr>
              <w:rPr>
                <w:rFonts w:asciiTheme="minorHAnsi" w:hAnsiTheme="minorHAnsi" w:cstheme="minorHAnsi"/>
                <w:highlight w:val="yellow"/>
              </w:rPr>
            </w:pPr>
            <w:r w:rsidRPr="000F0163">
              <w:rPr>
                <w:rFonts w:asciiTheme="minorHAnsi" w:hAnsiTheme="minorHAnsi" w:cstheme="minorHAnsi"/>
              </w:rPr>
              <w:t xml:space="preserve">Councillor Paul Watkins </w:t>
            </w:r>
          </w:p>
        </w:tc>
      </w:tr>
      <w:tr w:rsidR="00845134" w14:paraId="3059ADEE" w14:textId="77777777" w:rsidTr="0087061F">
        <w:tc>
          <w:tcPr>
            <w:tcW w:w="4820" w:type="dxa"/>
          </w:tcPr>
          <w:p w14:paraId="2818C4C2" w14:textId="77777777" w:rsidR="00845134" w:rsidRPr="00090C00" w:rsidRDefault="00845134" w:rsidP="0087061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90C00">
              <w:rPr>
                <w:rFonts w:asciiTheme="minorHAnsi" w:hAnsiTheme="minorHAnsi" w:cstheme="minorHAnsi"/>
                <w:color w:val="000000" w:themeColor="text1"/>
              </w:rPr>
              <w:t>Councillor Daniel Meggitt</w:t>
            </w:r>
          </w:p>
        </w:tc>
        <w:tc>
          <w:tcPr>
            <w:tcW w:w="4819" w:type="dxa"/>
          </w:tcPr>
          <w:p w14:paraId="594111EE" w14:textId="77777777" w:rsidR="00845134" w:rsidRPr="004E1271" w:rsidRDefault="00845134" w:rsidP="0087061F">
            <w:pPr>
              <w:rPr>
                <w:rFonts w:asciiTheme="minorHAnsi" w:hAnsiTheme="minorHAnsi" w:cstheme="minorHAnsi"/>
                <w:highlight w:val="yellow"/>
              </w:rPr>
            </w:pPr>
            <w:r w:rsidRPr="00D32CF9">
              <w:rPr>
                <w:rFonts w:asciiTheme="minorHAnsi" w:hAnsiTheme="minorHAnsi" w:cstheme="minorHAnsi"/>
              </w:rPr>
              <w:t>Councillor Esther McCarthy</w:t>
            </w:r>
          </w:p>
        </w:tc>
      </w:tr>
      <w:tr w:rsidR="00845134" w14:paraId="047EC0FC" w14:textId="77777777" w:rsidTr="0087061F">
        <w:tc>
          <w:tcPr>
            <w:tcW w:w="4820" w:type="dxa"/>
          </w:tcPr>
          <w:p w14:paraId="7B724E76" w14:textId="77777777" w:rsidR="00845134" w:rsidRPr="000F0163" w:rsidRDefault="00845134" w:rsidP="0087061F">
            <w:pPr>
              <w:rPr>
                <w:rFonts w:asciiTheme="minorHAnsi" w:hAnsiTheme="minorHAnsi" w:cstheme="minorHAnsi"/>
              </w:rPr>
            </w:pPr>
            <w:r w:rsidRPr="000F0163">
              <w:rPr>
                <w:rFonts w:asciiTheme="minorHAnsi" w:hAnsiTheme="minorHAnsi" w:cstheme="minorHAnsi"/>
              </w:rPr>
              <w:t>Councillor David Saul (Vice Chairman)</w:t>
            </w:r>
          </w:p>
        </w:tc>
        <w:tc>
          <w:tcPr>
            <w:tcW w:w="4819" w:type="dxa"/>
          </w:tcPr>
          <w:p w14:paraId="6B38FE40" w14:textId="77777777" w:rsidR="00845134" w:rsidRPr="000F0163" w:rsidRDefault="00845134" w:rsidP="0087061F">
            <w:pPr>
              <w:rPr>
                <w:rFonts w:asciiTheme="minorHAnsi" w:hAnsiTheme="minorHAnsi" w:cstheme="minorHAnsi"/>
              </w:rPr>
            </w:pPr>
            <w:r w:rsidRPr="000F0163">
              <w:rPr>
                <w:rFonts w:asciiTheme="minorHAnsi" w:hAnsiTheme="minorHAnsi" w:cstheme="minorHAnsi"/>
              </w:rPr>
              <w:t>Councillor Pete Smith</w:t>
            </w:r>
          </w:p>
        </w:tc>
      </w:tr>
      <w:tr w:rsidR="00845134" w14:paraId="09458BB5" w14:textId="77777777" w:rsidTr="0087061F">
        <w:tc>
          <w:tcPr>
            <w:tcW w:w="4820" w:type="dxa"/>
          </w:tcPr>
          <w:p w14:paraId="0DBE2E09" w14:textId="6AA6314C" w:rsidR="00845134" w:rsidRPr="000F0163" w:rsidRDefault="00845134" w:rsidP="0087061F">
            <w:pPr>
              <w:rPr>
                <w:rFonts w:asciiTheme="minorHAnsi" w:hAnsiTheme="minorHAnsi" w:cstheme="minorHAnsi"/>
              </w:rPr>
            </w:pPr>
            <w:r w:rsidRPr="000F0163">
              <w:rPr>
                <w:rFonts w:asciiTheme="minorHAnsi" w:hAnsiTheme="minorHAnsi" w:cstheme="minorHAnsi"/>
              </w:rPr>
              <w:t xml:space="preserve">Councillor </w:t>
            </w:r>
            <w:r w:rsidR="00DF2D0E" w:rsidRPr="000F0163">
              <w:rPr>
                <w:rFonts w:asciiTheme="minorHAnsi" w:hAnsiTheme="minorHAnsi" w:cstheme="minorHAnsi"/>
              </w:rPr>
              <w:t>Val Roberts</w:t>
            </w:r>
          </w:p>
        </w:tc>
        <w:tc>
          <w:tcPr>
            <w:tcW w:w="4819" w:type="dxa"/>
          </w:tcPr>
          <w:p w14:paraId="53F8C25F" w14:textId="77777777" w:rsidR="00845134" w:rsidRPr="000F0163" w:rsidRDefault="00845134" w:rsidP="0087061F">
            <w:pPr>
              <w:rPr>
                <w:rFonts w:asciiTheme="minorHAnsi" w:hAnsiTheme="minorHAnsi" w:cstheme="minorHAnsi"/>
              </w:rPr>
            </w:pPr>
            <w:r w:rsidRPr="000F0163">
              <w:rPr>
                <w:rFonts w:asciiTheme="minorHAnsi" w:hAnsiTheme="minorHAnsi" w:cstheme="minorHAnsi"/>
              </w:rPr>
              <w:t xml:space="preserve">Councillor Gary Willoughby </w:t>
            </w:r>
          </w:p>
        </w:tc>
      </w:tr>
      <w:tr w:rsidR="00845134" w14:paraId="4301F0C9" w14:textId="77777777" w:rsidTr="0087061F">
        <w:tc>
          <w:tcPr>
            <w:tcW w:w="4820" w:type="dxa"/>
          </w:tcPr>
          <w:p w14:paraId="4C0D6663" w14:textId="264790A6" w:rsidR="00845134" w:rsidRPr="000F0163" w:rsidRDefault="00DC1E47" w:rsidP="0087061F">
            <w:pPr>
              <w:rPr>
                <w:rFonts w:asciiTheme="minorHAnsi" w:hAnsiTheme="minorHAnsi" w:cstheme="minorHAnsi"/>
              </w:rPr>
            </w:pPr>
            <w:r w:rsidRPr="000F0163">
              <w:rPr>
                <w:rFonts w:asciiTheme="minorHAnsi" w:hAnsiTheme="minorHAnsi" w:cstheme="minorHAnsi"/>
              </w:rPr>
              <w:t xml:space="preserve">Councillor </w:t>
            </w:r>
            <w:r w:rsidR="00DF2D0E" w:rsidRPr="000F0163">
              <w:rPr>
                <w:rFonts w:asciiTheme="minorHAnsi" w:hAnsiTheme="minorHAnsi" w:cstheme="minorHAnsi"/>
              </w:rPr>
              <w:t>John Roberts</w:t>
            </w:r>
          </w:p>
        </w:tc>
        <w:tc>
          <w:tcPr>
            <w:tcW w:w="4819" w:type="dxa"/>
          </w:tcPr>
          <w:p w14:paraId="391DB051" w14:textId="038ABD2F" w:rsidR="00845134" w:rsidRPr="000F0163" w:rsidRDefault="00DF2D0E" w:rsidP="0087061F">
            <w:pPr>
              <w:rPr>
                <w:rFonts w:asciiTheme="minorHAnsi" w:hAnsiTheme="minorHAnsi" w:cstheme="minorHAnsi"/>
              </w:rPr>
            </w:pPr>
            <w:r w:rsidRPr="000F0163">
              <w:rPr>
                <w:rFonts w:asciiTheme="minorHAnsi" w:hAnsiTheme="minorHAnsi" w:cstheme="minorHAnsi"/>
              </w:rPr>
              <w:t>Councillor Colin Marrow</w:t>
            </w:r>
          </w:p>
        </w:tc>
      </w:tr>
      <w:tr w:rsidR="00576C11" w14:paraId="113877CD" w14:textId="77777777" w:rsidTr="0087061F">
        <w:tc>
          <w:tcPr>
            <w:tcW w:w="4820" w:type="dxa"/>
          </w:tcPr>
          <w:p w14:paraId="6909B744" w14:textId="2475CF15" w:rsidR="00576C11" w:rsidRPr="000F0163" w:rsidRDefault="00576C11" w:rsidP="0087061F">
            <w:pPr>
              <w:rPr>
                <w:rFonts w:asciiTheme="minorHAnsi" w:hAnsiTheme="minorHAnsi" w:cstheme="minorHAnsi"/>
              </w:rPr>
            </w:pPr>
            <w:r w:rsidRPr="000F0163">
              <w:rPr>
                <w:rFonts w:asciiTheme="minorHAnsi" w:hAnsiTheme="minorHAnsi" w:cstheme="minorHAnsi"/>
              </w:rPr>
              <w:t>Councillor Martin Key</w:t>
            </w:r>
          </w:p>
        </w:tc>
        <w:tc>
          <w:tcPr>
            <w:tcW w:w="4819" w:type="dxa"/>
          </w:tcPr>
          <w:p w14:paraId="34C8AA42" w14:textId="77777777" w:rsidR="00576C11" w:rsidRDefault="00576C11" w:rsidP="0087061F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55F6688D" w14:textId="77777777" w:rsidR="00DC1E47" w:rsidRDefault="00DC1E47" w:rsidP="00845134">
      <w:pPr>
        <w:tabs>
          <w:tab w:val="left" w:pos="3402"/>
        </w:tabs>
        <w:ind w:left="3402" w:hanging="3402"/>
        <w:rPr>
          <w:rFonts w:asciiTheme="minorHAnsi" w:hAnsiTheme="minorHAnsi" w:cstheme="minorHAnsi"/>
        </w:rPr>
      </w:pPr>
    </w:p>
    <w:p w14:paraId="3C7F354C" w14:textId="02C863B5" w:rsidR="00845134" w:rsidRPr="00C209C1" w:rsidRDefault="00845134" w:rsidP="00845134">
      <w:pPr>
        <w:tabs>
          <w:tab w:val="left" w:pos="3402"/>
        </w:tabs>
        <w:ind w:left="3402" w:hanging="3402"/>
        <w:rPr>
          <w:rFonts w:asciiTheme="minorHAnsi" w:hAnsiTheme="minorHAnsi" w:cstheme="minorHAnsi"/>
        </w:rPr>
      </w:pPr>
      <w:r w:rsidRPr="00C209C1">
        <w:rPr>
          <w:rFonts w:asciiTheme="minorHAnsi" w:hAnsiTheme="minorHAnsi" w:cstheme="minorHAnsi"/>
        </w:rPr>
        <w:t xml:space="preserve">Warwick District Councillors:  </w:t>
      </w:r>
      <w:r w:rsidRPr="00C209C1">
        <w:rPr>
          <w:rFonts w:asciiTheme="minorHAnsi" w:hAnsiTheme="minorHAnsi" w:cstheme="minorHAnsi"/>
        </w:rPr>
        <w:tab/>
      </w:r>
      <w:r w:rsidR="002A445B">
        <w:rPr>
          <w:rFonts w:asciiTheme="minorHAnsi" w:hAnsiTheme="minorHAnsi" w:cstheme="minorHAnsi"/>
        </w:rPr>
        <w:t xml:space="preserve">Councillor </w:t>
      </w:r>
      <w:r w:rsidR="00EE4441">
        <w:rPr>
          <w:rFonts w:asciiTheme="minorHAnsi" w:hAnsiTheme="minorHAnsi" w:cstheme="minorHAnsi"/>
        </w:rPr>
        <w:t>Alan Boad</w:t>
      </w:r>
    </w:p>
    <w:p w14:paraId="772C7C1F" w14:textId="77777777" w:rsidR="00845134" w:rsidRPr="00C209C1" w:rsidRDefault="00845134" w:rsidP="00845134">
      <w:pPr>
        <w:tabs>
          <w:tab w:val="left" w:pos="3402"/>
        </w:tabs>
        <w:rPr>
          <w:rFonts w:asciiTheme="minorHAnsi" w:hAnsiTheme="minorHAnsi" w:cstheme="minorHAnsi"/>
        </w:rPr>
      </w:pPr>
    </w:p>
    <w:p w14:paraId="00A2B776" w14:textId="3942B6E0" w:rsidR="00845134" w:rsidRPr="00C209C1" w:rsidRDefault="00845134" w:rsidP="00845134">
      <w:pPr>
        <w:tabs>
          <w:tab w:val="left" w:pos="3402"/>
        </w:tabs>
        <w:rPr>
          <w:rFonts w:asciiTheme="minorHAnsi" w:hAnsiTheme="minorHAnsi" w:cstheme="minorHAnsi"/>
        </w:rPr>
      </w:pPr>
      <w:r w:rsidRPr="00C209C1">
        <w:rPr>
          <w:rFonts w:asciiTheme="minorHAnsi" w:hAnsiTheme="minorHAnsi" w:cstheme="minorHAnsi"/>
        </w:rPr>
        <w:t>Warwickshire County Council:</w:t>
      </w:r>
      <w:r w:rsidRPr="00C209C1">
        <w:rPr>
          <w:rFonts w:asciiTheme="minorHAnsi" w:hAnsiTheme="minorHAnsi" w:cstheme="minorHAnsi"/>
        </w:rPr>
        <w:tab/>
      </w:r>
      <w:r w:rsidR="0062629B">
        <w:rPr>
          <w:rFonts w:asciiTheme="minorHAnsi" w:hAnsiTheme="minorHAnsi" w:cstheme="minorHAnsi"/>
        </w:rPr>
        <w:t>Councillor Sarah Boad</w:t>
      </w:r>
    </w:p>
    <w:p w14:paraId="7D64E9A1" w14:textId="77777777" w:rsidR="00845134" w:rsidRPr="00C209C1" w:rsidRDefault="00845134" w:rsidP="00845134">
      <w:pPr>
        <w:rPr>
          <w:rFonts w:asciiTheme="minorHAnsi" w:hAnsiTheme="minorHAnsi" w:cstheme="minorHAnsi"/>
        </w:rPr>
      </w:pPr>
    </w:p>
    <w:p w14:paraId="2363B56F" w14:textId="204DA488" w:rsidR="00845134" w:rsidRPr="00A96855" w:rsidRDefault="00136BC3" w:rsidP="00845134">
      <w:pPr>
        <w:tabs>
          <w:tab w:val="left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of the public</w:t>
      </w:r>
      <w:r w:rsidR="00845134" w:rsidRPr="00C209C1">
        <w:rPr>
          <w:rFonts w:asciiTheme="minorHAnsi" w:hAnsiTheme="minorHAnsi" w:cstheme="minorHAnsi"/>
        </w:rPr>
        <w:t xml:space="preserve">:  </w:t>
      </w:r>
      <w:r w:rsidR="00845134" w:rsidRPr="00C209C1">
        <w:rPr>
          <w:rFonts w:asciiTheme="minorHAnsi" w:hAnsiTheme="minorHAnsi" w:cstheme="minorHAnsi"/>
        </w:rPr>
        <w:tab/>
      </w:r>
      <w:r w:rsidR="000F0163">
        <w:rPr>
          <w:rFonts w:asciiTheme="minorHAnsi" w:hAnsiTheme="minorHAnsi" w:cstheme="minorHAnsi"/>
        </w:rPr>
        <w:t>0</w:t>
      </w:r>
    </w:p>
    <w:p w14:paraId="0B50B44F" w14:textId="77777777" w:rsidR="00D96102" w:rsidRPr="00360952" w:rsidRDefault="00D96102" w:rsidP="00B8586F">
      <w:pPr>
        <w:rPr>
          <w:rFonts w:asciiTheme="minorHAnsi" w:hAnsiTheme="minorHAnsi" w:cstheme="minorHAnsi"/>
          <w:highlight w:val="yellow"/>
        </w:rPr>
      </w:pPr>
    </w:p>
    <w:p w14:paraId="25229EC8" w14:textId="15CE8EF4" w:rsidR="00B8586F" w:rsidRPr="00A96855" w:rsidRDefault="00B8586F" w:rsidP="00AF2FAA">
      <w:pPr>
        <w:tabs>
          <w:tab w:val="left" w:pos="3402"/>
        </w:tabs>
        <w:rPr>
          <w:rFonts w:asciiTheme="minorHAnsi" w:hAnsiTheme="minorHAnsi" w:cstheme="minorHAnsi"/>
        </w:rPr>
      </w:pPr>
      <w:r w:rsidRPr="00A96855">
        <w:rPr>
          <w:rFonts w:asciiTheme="minorHAnsi" w:hAnsiTheme="minorHAnsi" w:cstheme="minorHAnsi"/>
        </w:rPr>
        <w:t>In Attendance:</w:t>
      </w:r>
      <w:r w:rsidR="00AF2FAA">
        <w:rPr>
          <w:rFonts w:asciiTheme="minorHAnsi" w:hAnsiTheme="minorHAnsi" w:cstheme="minorHAnsi"/>
        </w:rPr>
        <w:tab/>
      </w:r>
      <w:r w:rsidRPr="00A96855">
        <w:rPr>
          <w:rFonts w:asciiTheme="minorHAnsi" w:hAnsiTheme="minorHAnsi" w:cstheme="minorHAnsi"/>
        </w:rPr>
        <w:t>Jane Chatterton, Clerk &amp; RFO</w:t>
      </w:r>
    </w:p>
    <w:p w14:paraId="67080708" w14:textId="02A70ACE" w:rsidR="00CC19C3" w:rsidRDefault="00CC19C3" w:rsidP="007A7A1E">
      <w:pPr>
        <w:jc w:val="both"/>
        <w:rPr>
          <w:rFonts w:asciiTheme="minorHAnsi" w:hAnsiTheme="minorHAnsi"/>
        </w:rPr>
      </w:pPr>
    </w:p>
    <w:p w14:paraId="5D564432" w14:textId="31F3E00F" w:rsidR="00B22997" w:rsidRDefault="00B22997" w:rsidP="007A7A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Chairman welcomed everyone to the meeting.</w:t>
      </w:r>
    </w:p>
    <w:p w14:paraId="6AD3FC2D" w14:textId="77777777" w:rsidR="005140DC" w:rsidRDefault="005140DC" w:rsidP="005140DC">
      <w:pPr>
        <w:jc w:val="both"/>
        <w:rPr>
          <w:rFonts w:asciiTheme="minorHAnsi" w:hAnsiTheme="minorHAnsi"/>
        </w:rPr>
      </w:pPr>
    </w:p>
    <w:p w14:paraId="617E3C9D" w14:textId="77777777" w:rsidR="005140DC" w:rsidRPr="00B55FB3" w:rsidRDefault="005140DC" w:rsidP="005140DC">
      <w:pPr>
        <w:tabs>
          <w:tab w:val="left" w:pos="851"/>
        </w:tabs>
        <w:jc w:val="both"/>
        <w:rPr>
          <w:rFonts w:asciiTheme="minorHAnsi" w:hAnsiTheme="minorHAnsi"/>
          <w:b/>
        </w:rPr>
      </w:pPr>
      <w:r w:rsidRPr="00B55FB3">
        <w:rPr>
          <w:rFonts w:asciiTheme="minorHAnsi" w:hAnsiTheme="minorHAnsi"/>
          <w:b/>
        </w:rPr>
        <w:t>1.</w:t>
      </w:r>
      <w:r w:rsidRPr="00B55FB3">
        <w:rPr>
          <w:rFonts w:asciiTheme="minorHAnsi" w:hAnsiTheme="minorHAnsi"/>
          <w:b/>
        </w:rPr>
        <w:tab/>
        <w:t>Election of Chairman</w:t>
      </w:r>
    </w:p>
    <w:p w14:paraId="006B9D98" w14:textId="7ACC8282" w:rsidR="00D3368E" w:rsidRDefault="00D3368E" w:rsidP="005140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Nomination received from Councillor Ian Hodges.  Nomination accepted.</w:t>
      </w:r>
    </w:p>
    <w:p w14:paraId="12B7BD69" w14:textId="2DEA30E6" w:rsidR="00D3368E" w:rsidRDefault="00D3368E" w:rsidP="005140DC">
      <w:pPr>
        <w:jc w:val="both"/>
        <w:rPr>
          <w:rFonts w:asciiTheme="minorHAnsi" w:hAnsiTheme="minorHAnsi"/>
        </w:rPr>
      </w:pPr>
    </w:p>
    <w:p w14:paraId="0C62B389" w14:textId="262416E9" w:rsidR="00D3368E" w:rsidRPr="00856350" w:rsidRDefault="00D3368E" w:rsidP="0069572E">
      <w:pPr>
        <w:tabs>
          <w:tab w:val="left" w:pos="1276"/>
          <w:tab w:val="left" w:pos="3828"/>
          <w:tab w:val="left" w:pos="5245"/>
          <w:tab w:val="left" w:pos="8364"/>
        </w:tabs>
        <w:jc w:val="both"/>
        <w:rPr>
          <w:rFonts w:asciiTheme="minorHAnsi" w:hAnsiTheme="minorHAnsi"/>
          <w:i/>
          <w:iCs/>
        </w:rPr>
      </w:pPr>
      <w:r w:rsidRPr="00874987">
        <w:rPr>
          <w:rFonts w:asciiTheme="minorHAnsi" w:hAnsiTheme="minorHAnsi"/>
          <w:i/>
          <w:iCs/>
        </w:rPr>
        <w:t>Proposed:</w:t>
      </w:r>
      <w:r w:rsidR="00E633FA" w:rsidRPr="00874987">
        <w:rPr>
          <w:rFonts w:asciiTheme="minorHAnsi" w:hAnsiTheme="minorHAnsi"/>
          <w:i/>
          <w:iCs/>
        </w:rPr>
        <w:tab/>
        <w:t xml:space="preserve">Councillor </w:t>
      </w:r>
      <w:r w:rsidR="000F0163" w:rsidRPr="00874987">
        <w:rPr>
          <w:rFonts w:asciiTheme="minorHAnsi" w:hAnsiTheme="minorHAnsi"/>
          <w:i/>
          <w:iCs/>
        </w:rPr>
        <w:t>Saul</w:t>
      </w:r>
      <w:r w:rsidR="00E633FA" w:rsidRPr="00874987">
        <w:rPr>
          <w:rFonts w:asciiTheme="minorHAnsi" w:hAnsiTheme="minorHAnsi"/>
          <w:i/>
          <w:iCs/>
        </w:rPr>
        <w:tab/>
        <w:t xml:space="preserve">Seconded:  </w:t>
      </w:r>
      <w:r w:rsidR="00E633FA" w:rsidRPr="00874987">
        <w:rPr>
          <w:rFonts w:asciiTheme="minorHAnsi" w:hAnsiTheme="minorHAnsi"/>
          <w:i/>
          <w:iCs/>
        </w:rPr>
        <w:tab/>
        <w:t xml:space="preserve">Councillor </w:t>
      </w:r>
      <w:r w:rsidR="00874987">
        <w:rPr>
          <w:rFonts w:asciiTheme="minorHAnsi" w:hAnsiTheme="minorHAnsi"/>
          <w:i/>
          <w:iCs/>
        </w:rPr>
        <w:t>Marrow</w:t>
      </w:r>
      <w:r w:rsidR="00E633FA" w:rsidRPr="00874987">
        <w:rPr>
          <w:rFonts w:asciiTheme="minorHAnsi" w:hAnsiTheme="minorHAnsi"/>
          <w:i/>
          <w:iCs/>
        </w:rPr>
        <w:tab/>
      </w:r>
      <w:r w:rsidR="00972F6F" w:rsidRPr="00874987">
        <w:rPr>
          <w:rFonts w:asciiTheme="minorHAnsi" w:hAnsiTheme="minorHAnsi"/>
          <w:i/>
          <w:iCs/>
        </w:rPr>
        <w:t>Unanimous</w:t>
      </w:r>
    </w:p>
    <w:p w14:paraId="2FEF6917" w14:textId="58E069F3" w:rsidR="00E633FA" w:rsidRDefault="00E633FA" w:rsidP="005140DC">
      <w:pPr>
        <w:jc w:val="both"/>
        <w:rPr>
          <w:rFonts w:asciiTheme="minorHAnsi" w:hAnsiTheme="minorHAnsi"/>
        </w:rPr>
      </w:pPr>
    </w:p>
    <w:p w14:paraId="344D6885" w14:textId="60060632" w:rsidR="00E633FA" w:rsidRDefault="00E633FA" w:rsidP="005140DC">
      <w:pPr>
        <w:jc w:val="both"/>
        <w:rPr>
          <w:rFonts w:asciiTheme="minorHAnsi" w:hAnsiTheme="minorHAnsi"/>
        </w:rPr>
      </w:pPr>
      <w:r w:rsidRPr="00A862C1">
        <w:rPr>
          <w:rFonts w:asciiTheme="minorHAnsi" w:hAnsiTheme="minorHAnsi"/>
          <w:b/>
          <w:bCs/>
        </w:rPr>
        <w:t>RESOLVED THAT</w:t>
      </w:r>
      <w:r>
        <w:rPr>
          <w:rFonts w:asciiTheme="minorHAnsi" w:hAnsiTheme="minorHAnsi"/>
        </w:rPr>
        <w:t>:  Councillor Ian Hodges be appointed Chairman for 202</w:t>
      </w:r>
      <w:r w:rsidR="00874987">
        <w:rPr>
          <w:rFonts w:asciiTheme="minorHAnsi" w:hAnsiTheme="minorHAnsi"/>
        </w:rPr>
        <w:t>4</w:t>
      </w:r>
      <w:r>
        <w:rPr>
          <w:rFonts w:asciiTheme="minorHAnsi" w:hAnsiTheme="minorHAnsi"/>
        </w:rPr>
        <w:t>-2</w:t>
      </w:r>
      <w:r w:rsidR="00874987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.  </w:t>
      </w:r>
    </w:p>
    <w:p w14:paraId="27B03CC4" w14:textId="77777777" w:rsidR="00D3368E" w:rsidRDefault="00D3368E" w:rsidP="005140DC">
      <w:pPr>
        <w:jc w:val="both"/>
        <w:rPr>
          <w:rFonts w:asciiTheme="minorHAnsi" w:hAnsiTheme="minorHAnsi"/>
        </w:rPr>
      </w:pPr>
    </w:p>
    <w:p w14:paraId="7EEDFC87" w14:textId="77777777" w:rsidR="005140DC" w:rsidRPr="00B55FB3" w:rsidRDefault="005140DC" w:rsidP="005140DC">
      <w:pPr>
        <w:jc w:val="both"/>
        <w:rPr>
          <w:rFonts w:asciiTheme="minorHAnsi" w:hAnsiTheme="minorHAnsi"/>
          <w:b/>
        </w:rPr>
      </w:pPr>
      <w:r w:rsidRPr="00B55FB3">
        <w:rPr>
          <w:rFonts w:asciiTheme="minorHAnsi" w:hAnsiTheme="minorHAnsi"/>
          <w:b/>
        </w:rPr>
        <w:t>2.</w:t>
      </w:r>
      <w:r w:rsidRPr="00B55FB3">
        <w:rPr>
          <w:rFonts w:asciiTheme="minorHAnsi" w:hAnsiTheme="minorHAnsi"/>
          <w:b/>
        </w:rPr>
        <w:tab/>
        <w:t>Apologies</w:t>
      </w:r>
    </w:p>
    <w:p w14:paraId="0AFDBC62" w14:textId="7470B517" w:rsidR="005140DC" w:rsidRDefault="00F670CD" w:rsidP="005140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Apologies for absence were received from </w:t>
      </w:r>
      <w:r w:rsidR="00D973D2">
        <w:rPr>
          <w:rFonts w:asciiTheme="minorHAnsi" w:hAnsiTheme="minorHAnsi"/>
        </w:rPr>
        <w:t xml:space="preserve">WDC </w:t>
      </w:r>
      <w:proofErr w:type="gramStart"/>
      <w:r w:rsidR="00D973D2">
        <w:rPr>
          <w:rFonts w:asciiTheme="minorHAnsi" w:hAnsiTheme="minorHAnsi"/>
        </w:rPr>
        <w:t>Councillor</w:t>
      </w:r>
      <w:r w:rsidR="00911B94">
        <w:rPr>
          <w:rFonts w:asciiTheme="minorHAnsi" w:hAnsiTheme="minorHAnsi"/>
        </w:rPr>
        <w:t>s</w:t>
      </w:r>
      <w:r w:rsidR="005D2EFC">
        <w:rPr>
          <w:rFonts w:asciiTheme="minorHAnsi" w:hAnsiTheme="minorHAnsi"/>
        </w:rPr>
        <w:t>;</w:t>
      </w:r>
      <w:proofErr w:type="gramEnd"/>
      <w:r w:rsidR="00D973D2">
        <w:rPr>
          <w:rFonts w:asciiTheme="minorHAnsi" w:hAnsiTheme="minorHAnsi"/>
        </w:rPr>
        <w:t xml:space="preserve"> </w:t>
      </w:r>
      <w:r w:rsidR="00AB371F">
        <w:rPr>
          <w:rFonts w:asciiTheme="minorHAnsi" w:hAnsiTheme="minorHAnsi"/>
        </w:rPr>
        <w:t xml:space="preserve">Councillors Pam Redford, Councill </w:t>
      </w:r>
      <w:r w:rsidR="00CD4C18">
        <w:rPr>
          <w:rFonts w:asciiTheme="minorHAnsi" w:hAnsiTheme="minorHAnsi"/>
        </w:rPr>
        <w:t>Phil</w:t>
      </w:r>
      <w:r w:rsidR="00576C11">
        <w:rPr>
          <w:rFonts w:asciiTheme="minorHAnsi" w:hAnsiTheme="minorHAnsi"/>
        </w:rPr>
        <w:t xml:space="preserve"> </w:t>
      </w:r>
      <w:r w:rsidR="00EE4441">
        <w:rPr>
          <w:rFonts w:asciiTheme="minorHAnsi" w:hAnsiTheme="minorHAnsi"/>
        </w:rPr>
        <w:t>Kohler</w:t>
      </w:r>
      <w:r w:rsidR="008B47E7">
        <w:rPr>
          <w:rFonts w:asciiTheme="minorHAnsi" w:hAnsiTheme="minorHAnsi"/>
        </w:rPr>
        <w:t xml:space="preserve">, Councillor Daniel Russell </w:t>
      </w:r>
      <w:r w:rsidR="00576C11">
        <w:rPr>
          <w:rFonts w:asciiTheme="minorHAnsi" w:hAnsiTheme="minorHAnsi"/>
        </w:rPr>
        <w:t xml:space="preserve">and </w:t>
      </w:r>
      <w:r w:rsidR="00AB371F">
        <w:rPr>
          <w:rFonts w:asciiTheme="minorHAnsi" w:hAnsiTheme="minorHAnsi"/>
        </w:rPr>
        <w:t>Councillor</w:t>
      </w:r>
      <w:r w:rsidR="00BE16B3">
        <w:rPr>
          <w:rFonts w:asciiTheme="minorHAnsi" w:hAnsiTheme="minorHAnsi"/>
        </w:rPr>
        <w:t xml:space="preserve"> Josh Payne</w:t>
      </w:r>
      <w:r w:rsidR="00AB371F">
        <w:rPr>
          <w:rFonts w:asciiTheme="minorHAnsi" w:hAnsiTheme="minorHAnsi"/>
        </w:rPr>
        <w:t>.</w:t>
      </w:r>
      <w:r w:rsidR="00576C11">
        <w:rPr>
          <w:rFonts w:asciiTheme="minorHAnsi" w:hAnsiTheme="minorHAnsi"/>
        </w:rPr>
        <w:t xml:space="preserve">  WCC </w:t>
      </w:r>
      <w:proofErr w:type="gramStart"/>
      <w:r w:rsidR="00576C11">
        <w:rPr>
          <w:rFonts w:asciiTheme="minorHAnsi" w:hAnsiTheme="minorHAnsi"/>
        </w:rPr>
        <w:t>Councillor;  Councillor</w:t>
      </w:r>
      <w:proofErr w:type="gramEnd"/>
      <w:r w:rsidR="00576C11">
        <w:rPr>
          <w:rFonts w:asciiTheme="minorHAnsi" w:hAnsiTheme="minorHAnsi"/>
        </w:rPr>
        <w:t xml:space="preserve"> Wallace Redford.</w:t>
      </w:r>
    </w:p>
    <w:p w14:paraId="785F5ADE" w14:textId="77777777" w:rsidR="005404A1" w:rsidRDefault="005404A1" w:rsidP="005140DC">
      <w:pPr>
        <w:jc w:val="both"/>
        <w:rPr>
          <w:rFonts w:asciiTheme="minorHAnsi" w:hAnsiTheme="minorHAnsi"/>
        </w:rPr>
      </w:pPr>
    </w:p>
    <w:p w14:paraId="405445EF" w14:textId="77777777" w:rsidR="005140DC" w:rsidRPr="00DF40C0" w:rsidRDefault="005140DC" w:rsidP="005140DC">
      <w:pPr>
        <w:ind w:right="-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Pr="00DF40C0">
        <w:rPr>
          <w:rFonts w:asciiTheme="minorHAnsi" w:hAnsiTheme="minorHAnsi"/>
          <w:b/>
        </w:rPr>
        <w:t>.</w:t>
      </w:r>
      <w:r w:rsidRPr="00DF40C0">
        <w:rPr>
          <w:rFonts w:asciiTheme="minorHAnsi" w:hAnsiTheme="minorHAnsi"/>
          <w:b/>
        </w:rPr>
        <w:tab/>
        <w:t>Declarations of Interest</w:t>
      </w:r>
    </w:p>
    <w:p w14:paraId="099101F6" w14:textId="412F6817" w:rsidR="00AE27EC" w:rsidRPr="00631675" w:rsidRDefault="00AE27EC" w:rsidP="009E76C9">
      <w:pPr>
        <w:tabs>
          <w:tab w:val="left" w:pos="3119"/>
          <w:tab w:val="left" w:pos="3686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31675">
        <w:rPr>
          <w:rFonts w:asciiTheme="minorHAnsi" w:eastAsiaTheme="minorHAnsi" w:hAnsiTheme="minorHAnsi" w:cstheme="minorHAnsi"/>
          <w:lang w:eastAsia="en-US"/>
        </w:rPr>
        <w:t xml:space="preserve">Councillor Ian Hodges </w:t>
      </w:r>
      <w:r w:rsidRPr="00631675">
        <w:rPr>
          <w:rFonts w:asciiTheme="minorHAnsi" w:eastAsiaTheme="minorHAnsi" w:hAnsiTheme="minorHAnsi" w:cstheme="minorHAnsi"/>
          <w:lang w:eastAsia="en-US"/>
        </w:rPr>
        <w:tab/>
      </w:r>
      <w:r w:rsidR="000206C8">
        <w:rPr>
          <w:rFonts w:asciiTheme="minorHAnsi" w:eastAsiaTheme="minorHAnsi" w:hAnsiTheme="minorHAnsi" w:cstheme="minorHAnsi"/>
          <w:lang w:eastAsia="en-US"/>
        </w:rPr>
        <w:t>-</w:t>
      </w:r>
      <w:r w:rsidRPr="0063167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31675">
        <w:rPr>
          <w:rFonts w:asciiTheme="minorHAnsi" w:eastAsiaTheme="minorHAnsi" w:hAnsiTheme="minorHAnsi" w:cstheme="minorHAnsi"/>
          <w:lang w:eastAsia="en-US"/>
        </w:rPr>
        <w:tab/>
        <w:t>Village Hall Committee</w:t>
      </w:r>
    </w:p>
    <w:p w14:paraId="255F1D93" w14:textId="46A2C425" w:rsidR="00AE27EC" w:rsidRDefault="00AE27EC" w:rsidP="009E76C9">
      <w:pPr>
        <w:tabs>
          <w:tab w:val="left" w:pos="3119"/>
          <w:tab w:val="left" w:pos="3686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Councillor David Saul</w:t>
      </w:r>
      <w:r>
        <w:rPr>
          <w:rFonts w:asciiTheme="minorHAnsi" w:eastAsiaTheme="minorHAnsi" w:hAnsiTheme="minorHAnsi" w:cstheme="minorHAnsi"/>
          <w:lang w:eastAsia="en-US"/>
        </w:rPr>
        <w:tab/>
        <w:t>-</w:t>
      </w:r>
      <w:r>
        <w:rPr>
          <w:rFonts w:asciiTheme="minorHAnsi" w:eastAsiaTheme="minorHAnsi" w:hAnsiTheme="minorHAnsi" w:cstheme="minorHAnsi"/>
          <w:lang w:eastAsia="en-US"/>
        </w:rPr>
        <w:tab/>
        <w:t>Village Hall Committee &amp; Pavilion Committee</w:t>
      </w:r>
    </w:p>
    <w:p w14:paraId="3A068509" w14:textId="7BC89E40" w:rsidR="005140DC" w:rsidRDefault="00AE27EC" w:rsidP="009E76C9">
      <w:pPr>
        <w:tabs>
          <w:tab w:val="left" w:pos="3119"/>
          <w:tab w:val="left" w:pos="368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Councillor Pete Smith</w:t>
      </w:r>
      <w:r>
        <w:rPr>
          <w:rFonts w:asciiTheme="minorHAnsi" w:hAnsiTheme="minorHAnsi" w:cstheme="minorHAnsi"/>
          <w:bCs/>
        </w:rPr>
        <w:tab/>
      </w:r>
      <w:r w:rsidR="00187BE5">
        <w:rPr>
          <w:rFonts w:asciiTheme="minorHAnsi" w:hAnsiTheme="minorHAnsi" w:cstheme="minorHAnsi"/>
          <w:bCs/>
        </w:rPr>
        <w:t>-</w:t>
      </w:r>
      <w:r w:rsidR="00187BE5">
        <w:rPr>
          <w:rFonts w:asciiTheme="minorHAnsi" w:hAnsiTheme="minorHAnsi" w:cstheme="minorHAnsi"/>
          <w:bCs/>
        </w:rPr>
        <w:tab/>
        <w:t>Pavilion Committee</w:t>
      </w:r>
    </w:p>
    <w:p w14:paraId="5A6C0638" w14:textId="130B8BCE" w:rsidR="00187BE5" w:rsidRDefault="00187BE5" w:rsidP="009E76C9">
      <w:pPr>
        <w:tabs>
          <w:tab w:val="left" w:pos="3119"/>
          <w:tab w:val="left" w:pos="3686"/>
        </w:tabs>
        <w:rPr>
          <w:rFonts w:asciiTheme="minorHAnsi" w:hAnsiTheme="minorHAnsi" w:cstheme="minorHAnsi"/>
          <w:bCs/>
        </w:rPr>
      </w:pPr>
      <w:r w:rsidRPr="00FF65AB">
        <w:rPr>
          <w:rFonts w:asciiTheme="minorHAnsi" w:hAnsiTheme="minorHAnsi" w:cstheme="minorHAnsi"/>
          <w:bCs/>
        </w:rPr>
        <w:t>Councillor Esther McCarthy</w:t>
      </w:r>
      <w:r w:rsidRPr="00FF65AB">
        <w:rPr>
          <w:rFonts w:asciiTheme="minorHAnsi" w:hAnsiTheme="minorHAnsi" w:cstheme="minorHAnsi"/>
          <w:bCs/>
        </w:rPr>
        <w:tab/>
        <w:t>-</w:t>
      </w:r>
      <w:r w:rsidRPr="00FF65AB">
        <w:rPr>
          <w:rFonts w:asciiTheme="minorHAnsi" w:hAnsiTheme="minorHAnsi" w:cstheme="minorHAnsi"/>
          <w:bCs/>
        </w:rPr>
        <w:tab/>
        <w:t>Pavilion Committee</w:t>
      </w:r>
      <w:r w:rsidR="003E50A4">
        <w:rPr>
          <w:rFonts w:asciiTheme="minorHAnsi" w:hAnsiTheme="minorHAnsi" w:cstheme="minorHAnsi"/>
          <w:bCs/>
        </w:rPr>
        <w:t xml:space="preserve"> and Village Hall Committee</w:t>
      </w:r>
    </w:p>
    <w:p w14:paraId="6638E864" w14:textId="1C03F9D7" w:rsidR="005404A1" w:rsidRDefault="005404A1" w:rsidP="009E76C9">
      <w:pPr>
        <w:tabs>
          <w:tab w:val="left" w:pos="3119"/>
          <w:tab w:val="left" w:pos="368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Councillor Gary Willoughby</w:t>
      </w:r>
      <w:r>
        <w:rPr>
          <w:rFonts w:asciiTheme="minorHAnsi" w:hAnsiTheme="minorHAnsi" w:cstheme="minorHAnsi"/>
          <w:bCs/>
        </w:rPr>
        <w:tab/>
        <w:t>-</w:t>
      </w:r>
      <w:r>
        <w:rPr>
          <w:rFonts w:asciiTheme="minorHAnsi" w:hAnsiTheme="minorHAnsi" w:cstheme="minorHAnsi"/>
          <w:bCs/>
        </w:rPr>
        <w:tab/>
        <w:t>Village Hall Committee</w:t>
      </w:r>
    </w:p>
    <w:p w14:paraId="7EA5564C" w14:textId="2CCD7D47" w:rsidR="001142D5" w:rsidRPr="008B3843" w:rsidRDefault="001142D5" w:rsidP="009E76C9">
      <w:pPr>
        <w:tabs>
          <w:tab w:val="left" w:pos="3119"/>
          <w:tab w:val="left" w:pos="368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Councillor Daniel Meggitt</w:t>
      </w:r>
      <w:r>
        <w:rPr>
          <w:rFonts w:asciiTheme="minorHAnsi" w:hAnsiTheme="minorHAnsi" w:cstheme="minorHAnsi"/>
          <w:bCs/>
        </w:rPr>
        <w:tab/>
        <w:t>-</w:t>
      </w:r>
      <w:r>
        <w:rPr>
          <w:rFonts w:asciiTheme="minorHAnsi" w:hAnsiTheme="minorHAnsi" w:cstheme="minorHAnsi"/>
          <w:bCs/>
        </w:rPr>
        <w:tab/>
        <w:t>Pavilion Committee</w:t>
      </w:r>
    </w:p>
    <w:p w14:paraId="0CEBBED5" w14:textId="77777777" w:rsidR="00A862C1" w:rsidRPr="008B3843" w:rsidRDefault="00A862C1" w:rsidP="005140DC">
      <w:pPr>
        <w:rPr>
          <w:rFonts w:asciiTheme="minorHAnsi" w:hAnsiTheme="minorHAnsi" w:cstheme="minorHAnsi"/>
          <w:bCs/>
        </w:rPr>
      </w:pPr>
    </w:p>
    <w:p w14:paraId="272A6C36" w14:textId="77777777" w:rsidR="005140DC" w:rsidRPr="00B55FB3" w:rsidRDefault="005140DC" w:rsidP="008B27C6">
      <w:pPr>
        <w:keepNext/>
        <w:keepLines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B55FB3">
        <w:rPr>
          <w:rFonts w:asciiTheme="minorHAnsi" w:hAnsiTheme="minorHAnsi"/>
          <w:b/>
        </w:rPr>
        <w:t>.</w:t>
      </w:r>
      <w:r w:rsidRPr="00B55FB3">
        <w:rPr>
          <w:rFonts w:asciiTheme="minorHAnsi" w:hAnsiTheme="minorHAnsi"/>
          <w:b/>
        </w:rPr>
        <w:tab/>
        <w:t>Election of Vice-Chairman</w:t>
      </w:r>
    </w:p>
    <w:p w14:paraId="2422FBB8" w14:textId="717BD7FD" w:rsidR="00DA6823" w:rsidRDefault="00DA6823" w:rsidP="008B27C6">
      <w:pPr>
        <w:keepNext/>
        <w:keepLine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Nomination received from </w:t>
      </w:r>
      <w:r w:rsidRPr="00A23C92">
        <w:rPr>
          <w:rFonts w:asciiTheme="minorHAnsi" w:hAnsiTheme="minorHAnsi"/>
        </w:rPr>
        <w:t xml:space="preserve">Councillor </w:t>
      </w:r>
      <w:r w:rsidR="00A23C92" w:rsidRPr="00A23C92">
        <w:rPr>
          <w:rFonts w:asciiTheme="minorHAnsi" w:hAnsiTheme="minorHAnsi"/>
        </w:rPr>
        <w:t>David Saul</w:t>
      </w:r>
      <w:r>
        <w:rPr>
          <w:rFonts w:asciiTheme="minorHAnsi" w:hAnsiTheme="minorHAnsi"/>
        </w:rPr>
        <w:t>.  Nomination accepted.</w:t>
      </w:r>
    </w:p>
    <w:p w14:paraId="6D1F9157" w14:textId="6D1A1FB4" w:rsidR="00DA6823" w:rsidRDefault="00DA6823" w:rsidP="008B27C6">
      <w:pPr>
        <w:keepNext/>
        <w:keepLines/>
        <w:jc w:val="both"/>
        <w:rPr>
          <w:rFonts w:asciiTheme="minorHAnsi" w:hAnsiTheme="minorHAnsi"/>
        </w:rPr>
      </w:pPr>
    </w:p>
    <w:p w14:paraId="2E2AE561" w14:textId="3B3E5E8C" w:rsidR="00361AA7" w:rsidRPr="00753F26" w:rsidRDefault="00361AA7" w:rsidP="008B27C6">
      <w:pPr>
        <w:keepNext/>
        <w:keepLines/>
        <w:tabs>
          <w:tab w:val="left" w:pos="1276"/>
          <w:tab w:val="left" w:pos="3828"/>
          <w:tab w:val="left" w:pos="5245"/>
          <w:tab w:val="left" w:pos="8364"/>
        </w:tabs>
        <w:jc w:val="both"/>
        <w:rPr>
          <w:rFonts w:asciiTheme="minorHAnsi" w:hAnsiTheme="minorHAnsi"/>
          <w:i/>
          <w:iCs/>
        </w:rPr>
      </w:pPr>
      <w:r w:rsidRPr="00325D42">
        <w:rPr>
          <w:rFonts w:asciiTheme="minorHAnsi" w:hAnsiTheme="minorHAnsi"/>
          <w:i/>
          <w:iCs/>
        </w:rPr>
        <w:t>Proposed:</w:t>
      </w:r>
      <w:r w:rsidRPr="00325D42">
        <w:rPr>
          <w:rFonts w:asciiTheme="minorHAnsi" w:hAnsiTheme="minorHAnsi"/>
          <w:i/>
          <w:iCs/>
        </w:rPr>
        <w:tab/>
        <w:t>Councillor</w:t>
      </w:r>
      <w:r w:rsidR="00DA2A6F" w:rsidRPr="00325D42">
        <w:rPr>
          <w:rFonts w:asciiTheme="minorHAnsi" w:hAnsiTheme="minorHAnsi"/>
          <w:i/>
          <w:iCs/>
        </w:rPr>
        <w:t xml:space="preserve"> </w:t>
      </w:r>
      <w:r w:rsidR="00563A68">
        <w:rPr>
          <w:rFonts w:asciiTheme="minorHAnsi" w:hAnsiTheme="minorHAnsi"/>
          <w:i/>
          <w:iCs/>
        </w:rPr>
        <w:t>Smith</w:t>
      </w:r>
      <w:r w:rsidRPr="00325D42">
        <w:rPr>
          <w:rFonts w:asciiTheme="minorHAnsi" w:hAnsiTheme="minorHAnsi"/>
          <w:i/>
          <w:iCs/>
        </w:rPr>
        <w:tab/>
        <w:t xml:space="preserve">Seconded:  </w:t>
      </w:r>
      <w:r w:rsidRPr="00325D42">
        <w:rPr>
          <w:rFonts w:asciiTheme="minorHAnsi" w:hAnsiTheme="minorHAnsi"/>
          <w:i/>
          <w:iCs/>
        </w:rPr>
        <w:tab/>
      </w:r>
      <w:r w:rsidR="00563A68">
        <w:rPr>
          <w:rFonts w:asciiTheme="minorHAnsi" w:hAnsiTheme="minorHAnsi"/>
          <w:i/>
          <w:iCs/>
        </w:rPr>
        <w:t>Willoughby</w:t>
      </w:r>
      <w:r w:rsidRPr="00325D42">
        <w:rPr>
          <w:rFonts w:asciiTheme="minorHAnsi" w:hAnsiTheme="minorHAnsi"/>
          <w:i/>
          <w:iCs/>
        </w:rPr>
        <w:tab/>
      </w:r>
      <w:r w:rsidR="00AE6BBF" w:rsidRPr="00325D42">
        <w:rPr>
          <w:rFonts w:asciiTheme="minorHAnsi" w:hAnsiTheme="minorHAnsi"/>
          <w:i/>
          <w:iCs/>
        </w:rPr>
        <w:t>Unanimous</w:t>
      </w:r>
    </w:p>
    <w:p w14:paraId="7A31E75D" w14:textId="77777777" w:rsidR="00DA6823" w:rsidRPr="00361AA7" w:rsidRDefault="00DA6823" w:rsidP="008B27C6">
      <w:pPr>
        <w:keepNext/>
        <w:keepLines/>
        <w:jc w:val="both"/>
        <w:rPr>
          <w:rFonts w:asciiTheme="minorHAnsi" w:hAnsiTheme="minorHAnsi"/>
        </w:rPr>
      </w:pPr>
    </w:p>
    <w:p w14:paraId="6785C21C" w14:textId="1945C7D3" w:rsidR="00DA6823" w:rsidRDefault="00DA6823" w:rsidP="008B27C6">
      <w:pPr>
        <w:keepNext/>
        <w:keepLines/>
        <w:jc w:val="both"/>
        <w:rPr>
          <w:rFonts w:asciiTheme="minorHAnsi" w:hAnsiTheme="minorHAnsi"/>
        </w:rPr>
      </w:pPr>
      <w:r w:rsidRPr="00361AA7">
        <w:rPr>
          <w:rFonts w:asciiTheme="minorHAnsi" w:hAnsiTheme="minorHAnsi"/>
          <w:b/>
          <w:bCs/>
        </w:rPr>
        <w:t>RESOLVED THAT</w:t>
      </w:r>
      <w:r w:rsidRPr="00361AA7">
        <w:rPr>
          <w:rFonts w:asciiTheme="minorHAnsi" w:hAnsiTheme="minorHAnsi"/>
        </w:rPr>
        <w:t xml:space="preserve">:  Councillor </w:t>
      </w:r>
      <w:r w:rsidR="00361AA7" w:rsidRPr="00361AA7">
        <w:rPr>
          <w:rFonts w:asciiTheme="minorHAnsi" w:hAnsiTheme="minorHAnsi"/>
        </w:rPr>
        <w:t>David Saul</w:t>
      </w:r>
      <w:r w:rsidRPr="00361AA7">
        <w:rPr>
          <w:rFonts w:asciiTheme="minorHAnsi" w:hAnsiTheme="minorHAnsi"/>
        </w:rPr>
        <w:t xml:space="preserve"> be appointed Vice-Chairman for 202</w:t>
      </w:r>
      <w:r w:rsidR="00D32CF9">
        <w:rPr>
          <w:rFonts w:asciiTheme="minorHAnsi" w:hAnsiTheme="minorHAnsi"/>
        </w:rPr>
        <w:t>4</w:t>
      </w:r>
      <w:r w:rsidRPr="00361AA7">
        <w:rPr>
          <w:rFonts w:asciiTheme="minorHAnsi" w:hAnsiTheme="minorHAnsi"/>
        </w:rPr>
        <w:t>-2</w:t>
      </w:r>
      <w:r w:rsidR="00D32CF9">
        <w:rPr>
          <w:rFonts w:asciiTheme="minorHAnsi" w:hAnsiTheme="minorHAnsi"/>
        </w:rPr>
        <w:t>5</w:t>
      </w:r>
      <w:r w:rsidRPr="00361AA7">
        <w:rPr>
          <w:rFonts w:asciiTheme="minorHAnsi" w:hAnsiTheme="minorHAnsi"/>
        </w:rPr>
        <w:t xml:space="preserve">. </w:t>
      </w:r>
    </w:p>
    <w:p w14:paraId="0D8E27B7" w14:textId="77777777" w:rsidR="00A862C1" w:rsidRDefault="00A862C1" w:rsidP="005140DC">
      <w:pPr>
        <w:jc w:val="both"/>
        <w:rPr>
          <w:rFonts w:asciiTheme="minorHAnsi" w:hAnsiTheme="minorHAnsi"/>
        </w:rPr>
      </w:pPr>
    </w:p>
    <w:p w14:paraId="26A4BBE6" w14:textId="77777777" w:rsidR="005140DC" w:rsidRPr="00DF7B6E" w:rsidRDefault="005140DC" w:rsidP="00293E0B">
      <w:pPr>
        <w:keepNext/>
        <w:keepLines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5.</w:t>
      </w:r>
      <w:r>
        <w:rPr>
          <w:rFonts w:asciiTheme="minorHAnsi" w:hAnsiTheme="minorHAnsi" w:cstheme="minorHAnsi"/>
          <w:b/>
        </w:rPr>
        <w:tab/>
        <w:t>Election of Committee Members</w:t>
      </w:r>
    </w:p>
    <w:p w14:paraId="7B39BA0D" w14:textId="3E41D766" w:rsidR="005140DC" w:rsidRPr="00A67E2B" w:rsidRDefault="005140DC" w:rsidP="00293E0B">
      <w:pPr>
        <w:keepNext/>
        <w:keepLines/>
        <w:rPr>
          <w:rFonts w:asciiTheme="minorHAnsi" w:hAnsiTheme="minorHAnsi" w:cstheme="minorHAnsi"/>
          <w:b/>
          <w:bCs/>
        </w:rPr>
      </w:pPr>
      <w:r w:rsidRPr="00A67E2B">
        <w:rPr>
          <w:rFonts w:asciiTheme="minorHAnsi" w:hAnsiTheme="minorHAnsi" w:cstheme="minorHAnsi"/>
          <w:b/>
          <w:bCs/>
        </w:rPr>
        <w:t>5.</w:t>
      </w:r>
      <w:r w:rsidR="00735041">
        <w:rPr>
          <w:rFonts w:asciiTheme="minorHAnsi" w:hAnsiTheme="minorHAnsi" w:cstheme="minorHAnsi"/>
          <w:b/>
          <w:bCs/>
        </w:rPr>
        <w:t>1</w:t>
      </w:r>
      <w:r w:rsidRPr="00A67E2B">
        <w:rPr>
          <w:rFonts w:asciiTheme="minorHAnsi" w:hAnsiTheme="minorHAnsi" w:cstheme="minorHAnsi"/>
          <w:b/>
          <w:bCs/>
        </w:rPr>
        <w:tab/>
        <w:t>Emergency Committee</w:t>
      </w:r>
    </w:p>
    <w:p w14:paraId="2C0C5559" w14:textId="0029FB05" w:rsidR="00DA6823" w:rsidRDefault="00A67E2B" w:rsidP="00293E0B">
      <w:pPr>
        <w:keepNext/>
        <w:keepLines/>
        <w:rPr>
          <w:rFonts w:asciiTheme="minorHAnsi" w:hAnsiTheme="minorHAnsi" w:cstheme="minorHAnsi"/>
        </w:rPr>
      </w:pPr>
      <w:r w:rsidRPr="00A67E2B">
        <w:rPr>
          <w:rFonts w:asciiTheme="minorHAnsi" w:hAnsiTheme="minorHAnsi" w:cstheme="minorHAnsi"/>
          <w:b/>
          <w:bCs/>
        </w:rPr>
        <w:t>RESOLVED THAT</w:t>
      </w:r>
      <w:r>
        <w:rPr>
          <w:rFonts w:asciiTheme="minorHAnsi" w:hAnsiTheme="minorHAnsi" w:cstheme="minorHAnsi"/>
        </w:rPr>
        <w:t>:  All Parish Council</w:t>
      </w:r>
      <w:r w:rsidR="002A445B">
        <w:rPr>
          <w:rFonts w:asciiTheme="minorHAnsi" w:hAnsiTheme="minorHAnsi" w:cstheme="minorHAnsi"/>
        </w:rPr>
        <w:t>lor</w:t>
      </w:r>
      <w:r>
        <w:rPr>
          <w:rFonts w:asciiTheme="minorHAnsi" w:hAnsiTheme="minorHAnsi" w:cstheme="minorHAnsi"/>
        </w:rPr>
        <w:t>s be members of the Emergency Committee</w:t>
      </w:r>
    </w:p>
    <w:p w14:paraId="373670B5" w14:textId="77777777" w:rsidR="00DA6823" w:rsidRDefault="00DA6823" w:rsidP="00293E0B">
      <w:pPr>
        <w:keepNext/>
        <w:keepLines/>
        <w:jc w:val="both"/>
        <w:rPr>
          <w:rFonts w:asciiTheme="minorHAnsi" w:hAnsiTheme="minorHAnsi" w:cstheme="minorHAnsi"/>
        </w:rPr>
      </w:pPr>
    </w:p>
    <w:p w14:paraId="70A379FC" w14:textId="67626F37" w:rsidR="005140DC" w:rsidRPr="00B434A6" w:rsidRDefault="005140DC" w:rsidP="00293E0B">
      <w:pPr>
        <w:keepNext/>
        <w:keepLines/>
        <w:jc w:val="both"/>
        <w:rPr>
          <w:rFonts w:asciiTheme="minorHAnsi" w:hAnsiTheme="minorHAnsi" w:cstheme="minorHAnsi"/>
          <w:b/>
          <w:bCs/>
        </w:rPr>
      </w:pPr>
      <w:r w:rsidRPr="00B434A6">
        <w:rPr>
          <w:rFonts w:asciiTheme="minorHAnsi" w:hAnsiTheme="minorHAnsi" w:cstheme="minorHAnsi"/>
          <w:b/>
          <w:bCs/>
        </w:rPr>
        <w:t>5.</w:t>
      </w:r>
      <w:r w:rsidR="00735041">
        <w:rPr>
          <w:rFonts w:asciiTheme="minorHAnsi" w:hAnsiTheme="minorHAnsi" w:cstheme="minorHAnsi"/>
          <w:b/>
          <w:bCs/>
        </w:rPr>
        <w:t>2</w:t>
      </w:r>
      <w:r w:rsidRPr="00B434A6">
        <w:rPr>
          <w:rFonts w:asciiTheme="minorHAnsi" w:hAnsiTheme="minorHAnsi" w:cstheme="minorHAnsi"/>
          <w:b/>
          <w:bCs/>
        </w:rPr>
        <w:tab/>
        <w:t>Cliff Cleaver Community Pavilion Committee</w:t>
      </w:r>
    </w:p>
    <w:p w14:paraId="03436FED" w14:textId="2A76D995" w:rsidR="00DA6823" w:rsidRDefault="00B434A6" w:rsidP="00293E0B">
      <w:pPr>
        <w:keepNext/>
        <w:keepLines/>
        <w:jc w:val="both"/>
        <w:rPr>
          <w:rFonts w:asciiTheme="minorHAnsi" w:hAnsiTheme="minorHAnsi" w:cstheme="minorHAnsi"/>
        </w:rPr>
      </w:pPr>
      <w:r w:rsidRPr="00B434A6">
        <w:rPr>
          <w:rFonts w:asciiTheme="minorHAnsi" w:hAnsiTheme="minorHAnsi" w:cstheme="minorHAnsi"/>
          <w:b/>
          <w:bCs/>
        </w:rPr>
        <w:t>RESOLVED THAT</w:t>
      </w:r>
      <w:r>
        <w:rPr>
          <w:rFonts w:asciiTheme="minorHAnsi" w:hAnsiTheme="minorHAnsi" w:cstheme="minorHAnsi"/>
        </w:rPr>
        <w:t xml:space="preserve">:  </w:t>
      </w:r>
      <w:r w:rsidRPr="0035014E">
        <w:rPr>
          <w:rFonts w:asciiTheme="minorHAnsi" w:hAnsiTheme="minorHAnsi" w:cstheme="minorHAnsi"/>
        </w:rPr>
        <w:t>Councillor</w:t>
      </w:r>
      <w:r w:rsidR="004B28FC" w:rsidRPr="0035014E">
        <w:rPr>
          <w:rFonts w:asciiTheme="minorHAnsi" w:hAnsiTheme="minorHAnsi" w:cstheme="minorHAnsi"/>
        </w:rPr>
        <w:t xml:space="preserve">s Meggitt, </w:t>
      </w:r>
      <w:r w:rsidRPr="0035014E">
        <w:rPr>
          <w:rFonts w:asciiTheme="minorHAnsi" w:hAnsiTheme="minorHAnsi" w:cstheme="minorHAnsi"/>
        </w:rPr>
        <w:t>Saul</w:t>
      </w:r>
      <w:r w:rsidR="004B28FC" w:rsidRPr="0035014E">
        <w:rPr>
          <w:rFonts w:asciiTheme="minorHAnsi" w:hAnsiTheme="minorHAnsi" w:cstheme="minorHAnsi"/>
        </w:rPr>
        <w:t xml:space="preserve">, Mrs </w:t>
      </w:r>
      <w:r w:rsidR="00007C9F" w:rsidRPr="0035014E">
        <w:rPr>
          <w:rFonts w:asciiTheme="minorHAnsi" w:hAnsiTheme="minorHAnsi" w:cstheme="minorHAnsi"/>
        </w:rPr>
        <w:t>McCarthy and Smith</w:t>
      </w:r>
      <w:r w:rsidR="009B0924">
        <w:rPr>
          <w:rFonts w:asciiTheme="minorHAnsi" w:hAnsiTheme="minorHAnsi" w:cstheme="minorHAnsi"/>
        </w:rPr>
        <w:t xml:space="preserve"> be appointed to the Cliff Cleaver Community Pavilion Committee</w:t>
      </w:r>
      <w:r w:rsidR="00007C9F">
        <w:rPr>
          <w:rFonts w:asciiTheme="minorHAnsi" w:hAnsiTheme="minorHAnsi" w:cstheme="minorHAnsi"/>
        </w:rPr>
        <w:t>.</w:t>
      </w:r>
    </w:p>
    <w:p w14:paraId="355DE384" w14:textId="77777777" w:rsidR="00DA6823" w:rsidRDefault="00DA6823" w:rsidP="005140DC">
      <w:pPr>
        <w:rPr>
          <w:rFonts w:asciiTheme="minorHAnsi" w:hAnsiTheme="minorHAnsi" w:cstheme="minorHAnsi"/>
        </w:rPr>
      </w:pPr>
    </w:p>
    <w:p w14:paraId="4A8B9CBA" w14:textId="35B3771A" w:rsidR="005140DC" w:rsidRPr="00691A87" w:rsidRDefault="005140DC" w:rsidP="005140DC">
      <w:pPr>
        <w:rPr>
          <w:rFonts w:asciiTheme="minorHAnsi" w:hAnsiTheme="minorHAnsi" w:cstheme="minorHAnsi"/>
          <w:b/>
          <w:bCs/>
        </w:rPr>
      </w:pPr>
      <w:r w:rsidRPr="00691A87">
        <w:rPr>
          <w:rFonts w:asciiTheme="minorHAnsi" w:hAnsiTheme="minorHAnsi" w:cstheme="minorHAnsi"/>
          <w:b/>
          <w:bCs/>
        </w:rPr>
        <w:t>5.</w:t>
      </w:r>
      <w:r w:rsidR="005C5FCA">
        <w:rPr>
          <w:rFonts w:asciiTheme="minorHAnsi" w:hAnsiTheme="minorHAnsi" w:cstheme="minorHAnsi"/>
          <w:b/>
          <w:bCs/>
        </w:rPr>
        <w:t>3</w:t>
      </w:r>
      <w:r w:rsidRPr="00691A87">
        <w:rPr>
          <w:rFonts w:asciiTheme="minorHAnsi" w:hAnsiTheme="minorHAnsi" w:cstheme="minorHAnsi"/>
          <w:b/>
          <w:bCs/>
        </w:rPr>
        <w:tab/>
        <w:t>HS2 Councillor Liaison</w:t>
      </w:r>
    </w:p>
    <w:p w14:paraId="630BCBFA" w14:textId="5C04D06D" w:rsidR="00DA6823" w:rsidRDefault="00691A87" w:rsidP="005140DC">
      <w:pPr>
        <w:rPr>
          <w:rFonts w:asciiTheme="minorHAnsi" w:hAnsiTheme="minorHAnsi" w:cstheme="minorHAnsi"/>
        </w:rPr>
      </w:pPr>
      <w:r w:rsidRPr="00691A87">
        <w:rPr>
          <w:rFonts w:asciiTheme="minorHAnsi" w:hAnsiTheme="minorHAnsi" w:cstheme="minorHAnsi"/>
          <w:b/>
          <w:bCs/>
        </w:rPr>
        <w:t>RESOLVED THAT</w:t>
      </w:r>
      <w:r>
        <w:rPr>
          <w:rFonts w:asciiTheme="minorHAnsi" w:hAnsiTheme="minorHAnsi" w:cstheme="minorHAnsi"/>
        </w:rPr>
        <w:t xml:space="preserve">:  </w:t>
      </w:r>
      <w:r w:rsidRPr="00704AF6">
        <w:rPr>
          <w:rFonts w:asciiTheme="minorHAnsi" w:hAnsiTheme="minorHAnsi" w:cstheme="minorHAnsi"/>
        </w:rPr>
        <w:t>Councillor Paul Watkins be appointed as HS2 Councillor Liaison</w:t>
      </w:r>
    </w:p>
    <w:p w14:paraId="707D6D59" w14:textId="77777777" w:rsidR="00DA6823" w:rsidRDefault="00DA6823" w:rsidP="005140DC">
      <w:pPr>
        <w:rPr>
          <w:rFonts w:asciiTheme="minorHAnsi" w:hAnsiTheme="minorHAnsi" w:cstheme="minorHAnsi"/>
        </w:rPr>
      </w:pPr>
    </w:p>
    <w:p w14:paraId="69085FDD" w14:textId="5AEC3AFD" w:rsidR="005140DC" w:rsidRPr="00B42786" w:rsidRDefault="005140DC" w:rsidP="005140DC">
      <w:pPr>
        <w:rPr>
          <w:rFonts w:asciiTheme="minorHAnsi" w:hAnsiTheme="minorHAnsi" w:cstheme="minorHAnsi"/>
          <w:b/>
          <w:bCs/>
        </w:rPr>
      </w:pPr>
      <w:r w:rsidRPr="00B42786">
        <w:rPr>
          <w:rFonts w:asciiTheme="minorHAnsi" w:hAnsiTheme="minorHAnsi" w:cstheme="minorHAnsi"/>
          <w:b/>
          <w:bCs/>
        </w:rPr>
        <w:t>5.</w:t>
      </w:r>
      <w:r w:rsidR="005C5FCA">
        <w:rPr>
          <w:rFonts w:asciiTheme="minorHAnsi" w:hAnsiTheme="minorHAnsi" w:cstheme="minorHAnsi"/>
          <w:b/>
          <w:bCs/>
        </w:rPr>
        <w:t>4</w:t>
      </w:r>
      <w:r w:rsidRPr="00B42786">
        <w:rPr>
          <w:rFonts w:asciiTheme="minorHAnsi" w:hAnsiTheme="minorHAnsi" w:cstheme="minorHAnsi"/>
          <w:b/>
          <w:bCs/>
        </w:rPr>
        <w:tab/>
        <w:t>WALC Committee</w:t>
      </w:r>
    </w:p>
    <w:p w14:paraId="01528864" w14:textId="12C0056F" w:rsidR="005140DC" w:rsidRDefault="00691A87" w:rsidP="005140DC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RESOLVED THAT</w:t>
      </w:r>
      <w:r>
        <w:rPr>
          <w:rFonts w:asciiTheme="minorHAnsi" w:hAnsiTheme="minorHAnsi"/>
          <w:bCs/>
        </w:rPr>
        <w:t xml:space="preserve">:  </w:t>
      </w:r>
      <w:r w:rsidRPr="00704AF6">
        <w:rPr>
          <w:rFonts w:asciiTheme="minorHAnsi" w:hAnsiTheme="minorHAnsi"/>
          <w:bCs/>
        </w:rPr>
        <w:t xml:space="preserve">Councillor </w:t>
      </w:r>
      <w:r w:rsidR="00C55FED" w:rsidRPr="00704AF6">
        <w:rPr>
          <w:rFonts w:asciiTheme="minorHAnsi" w:hAnsiTheme="minorHAnsi"/>
          <w:bCs/>
        </w:rPr>
        <w:t>Gary Willoughby</w:t>
      </w:r>
      <w:r w:rsidRPr="00704AF6">
        <w:rPr>
          <w:rFonts w:asciiTheme="minorHAnsi" w:hAnsiTheme="minorHAnsi"/>
          <w:bCs/>
        </w:rPr>
        <w:t xml:space="preserve"> be appointed to the WALC Committee</w:t>
      </w:r>
      <w:r w:rsidR="009B0924">
        <w:rPr>
          <w:rFonts w:asciiTheme="minorHAnsi" w:hAnsiTheme="minorHAnsi"/>
          <w:bCs/>
        </w:rPr>
        <w:t>.</w:t>
      </w:r>
    </w:p>
    <w:p w14:paraId="663E2A2D" w14:textId="77777777" w:rsidR="00B42786" w:rsidRDefault="00B42786" w:rsidP="005140DC">
      <w:pPr>
        <w:rPr>
          <w:rFonts w:asciiTheme="minorHAnsi" w:hAnsiTheme="minorHAnsi"/>
          <w:bCs/>
        </w:rPr>
      </w:pPr>
    </w:p>
    <w:p w14:paraId="3DE89653" w14:textId="72CC2FB7" w:rsidR="007F6ECF" w:rsidRPr="00B06FC6" w:rsidRDefault="00B06FC6" w:rsidP="005140DC">
      <w:pPr>
        <w:rPr>
          <w:rFonts w:asciiTheme="minorHAnsi" w:hAnsiTheme="minorHAnsi"/>
          <w:b/>
        </w:rPr>
      </w:pPr>
      <w:r w:rsidRPr="00B06FC6">
        <w:rPr>
          <w:rFonts w:asciiTheme="minorHAnsi" w:hAnsiTheme="minorHAnsi"/>
          <w:b/>
        </w:rPr>
        <w:t>5.5</w:t>
      </w:r>
      <w:r w:rsidRPr="00B06FC6">
        <w:rPr>
          <w:rFonts w:asciiTheme="minorHAnsi" w:hAnsiTheme="minorHAnsi"/>
          <w:b/>
        </w:rPr>
        <w:tab/>
        <w:t>Staffing Committee</w:t>
      </w:r>
    </w:p>
    <w:p w14:paraId="67B4B2D8" w14:textId="55DEAF1C" w:rsidR="00B06FC6" w:rsidRDefault="00B06FC6" w:rsidP="00774235">
      <w:pPr>
        <w:jc w:val="both"/>
        <w:rPr>
          <w:rFonts w:asciiTheme="minorHAnsi" w:hAnsiTheme="minorHAnsi"/>
          <w:bCs/>
        </w:rPr>
      </w:pPr>
      <w:r w:rsidRPr="00B06FC6">
        <w:rPr>
          <w:rFonts w:asciiTheme="minorHAnsi" w:hAnsiTheme="minorHAnsi"/>
          <w:b/>
        </w:rPr>
        <w:t>RESOLVED THAT</w:t>
      </w:r>
      <w:r>
        <w:rPr>
          <w:rFonts w:asciiTheme="minorHAnsi" w:hAnsiTheme="minorHAnsi"/>
          <w:bCs/>
        </w:rPr>
        <w:t>:</w:t>
      </w:r>
      <w:r w:rsidR="00FB31E9">
        <w:rPr>
          <w:rFonts w:asciiTheme="minorHAnsi" w:hAnsiTheme="minorHAnsi"/>
          <w:bCs/>
        </w:rPr>
        <w:t xml:space="preserve">  Councillor Saul, Councillor </w:t>
      </w:r>
      <w:r w:rsidR="008A3E32">
        <w:rPr>
          <w:rFonts w:asciiTheme="minorHAnsi" w:hAnsiTheme="minorHAnsi"/>
          <w:bCs/>
        </w:rPr>
        <w:t>Hodges</w:t>
      </w:r>
      <w:r w:rsidR="003D10A9">
        <w:rPr>
          <w:rFonts w:asciiTheme="minorHAnsi" w:hAnsiTheme="minorHAnsi"/>
          <w:bCs/>
        </w:rPr>
        <w:t xml:space="preserve"> </w:t>
      </w:r>
      <w:r w:rsidR="005B7753">
        <w:rPr>
          <w:rFonts w:asciiTheme="minorHAnsi" w:hAnsiTheme="minorHAnsi"/>
          <w:bCs/>
        </w:rPr>
        <w:t xml:space="preserve">and Councillor </w:t>
      </w:r>
      <w:r w:rsidR="00774235">
        <w:rPr>
          <w:rFonts w:asciiTheme="minorHAnsi" w:hAnsiTheme="minorHAnsi"/>
          <w:bCs/>
        </w:rPr>
        <w:t xml:space="preserve">Val </w:t>
      </w:r>
      <w:r w:rsidR="005B7753">
        <w:rPr>
          <w:rFonts w:asciiTheme="minorHAnsi" w:hAnsiTheme="minorHAnsi"/>
          <w:bCs/>
        </w:rPr>
        <w:t>Roberts</w:t>
      </w:r>
      <w:r w:rsidR="009B0924">
        <w:rPr>
          <w:rFonts w:asciiTheme="minorHAnsi" w:hAnsiTheme="minorHAnsi"/>
          <w:bCs/>
        </w:rPr>
        <w:t xml:space="preserve"> be appointed to the Staffing Committee.</w:t>
      </w:r>
    </w:p>
    <w:p w14:paraId="7C427DE0" w14:textId="77777777" w:rsidR="00704AF6" w:rsidRDefault="00704AF6" w:rsidP="005140DC">
      <w:pPr>
        <w:rPr>
          <w:rFonts w:asciiTheme="minorHAnsi" w:hAnsiTheme="minorHAnsi"/>
          <w:bCs/>
        </w:rPr>
      </w:pPr>
    </w:p>
    <w:p w14:paraId="5FFBF1A7" w14:textId="5E6E6B30" w:rsidR="008A3E32" w:rsidRPr="008A3E32" w:rsidRDefault="008A3E32" w:rsidP="005140DC">
      <w:pPr>
        <w:rPr>
          <w:rFonts w:asciiTheme="minorHAnsi" w:hAnsiTheme="minorHAnsi"/>
          <w:b/>
        </w:rPr>
      </w:pPr>
      <w:r w:rsidRPr="008A3E32">
        <w:rPr>
          <w:rFonts w:asciiTheme="minorHAnsi" w:hAnsiTheme="minorHAnsi"/>
          <w:b/>
        </w:rPr>
        <w:t>5.6</w:t>
      </w:r>
      <w:r w:rsidRPr="008A3E32">
        <w:rPr>
          <w:rFonts w:asciiTheme="minorHAnsi" w:hAnsiTheme="minorHAnsi"/>
          <w:b/>
        </w:rPr>
        <w:tab/>
        <w:t>Youth Liaison</w:t>
      </w:r>
    </w:p>
    <w:p w14:paraId="7BA0A816" w14:textId="74EED32B" w:rsidR="008A3E32" w:rsidRDefault="008A3E32" w:rsidP="005140DC">
      <w:pPr>
        <w:rPr>
          <w:rFonts w:asciiTheme="minorHAnsi" w:hAnsiTheme="minorHAnsi"/>
          <w:bCs/>
        </w:rPr>
      </w:pPr>
      <w:r w:rsidRPr="008A3E32">
        <w:rPr>
          <w:rFonts w:asciiTheme="minorHAnsi" w:hAnsiTheme="minorHAnsi"/>
          <w:b/>
        </w:rPr>
        <w:t>RESOLVED THAT</w:t>
      </w:r>
      <w:r>
        <w:rPr>
          <w:rFonts w:asciiTheme="minorHAnsi" w:hAnsiTheme="minorHAnsi"/>
          <w:bCs/>
        </w:rPr>
        <w:t>:  Councillor Esther McCarthy</w:t>
      </w:r>
      <w:r w:rsidR="003A6211">
        <w:rPr>
          <w:rFonts w:asciiTheme="minorHAnsi" w:hAnsiTheme="minorHAnsi"/>
          <w:bCs/>
        </w:rPr>
        <w:t xml:space="preserve"> be appointed.</w:t>
      </w:r>
    </w:p>
    <w:p w14:paraId="44DCDA85" w14:textId="77777777" w:rsidR="008A3E32" w:rsidRDefault="008A3E32" w:rsidP="005140DC">
      <w:pPr>
        <w:rPr>
          <w:rFonts w:asciiTheme="minorHAnsi" w:hAnsiTheme="minorHAnsi"/>
          <w:bCs/>
        </w:rPr>
      </w:pPr>
    </w:p>
    <w:p w14:paraId="1F65D1F5" w14:textId="5954B845" w:rsidR="005B7753" w:rsidRPr="0010258D" w:rsidRDefault="005B7753" w:rsidP="005140DC">
      <w:pPr>
        <w:rPr>
          <w:rFonts w:asciiTheme="minorHAnsi" w:hAnsiTheme="minorHAnsi"/>
          <w:b/>
        </w:rPr>
      </w:pPr>
      <w:r w:rsidRPr="0010258D">
        <w:rPr>
          <w:rFonts w:asciiTheme="minorHAnsi" w:hAnsiTheme="minorHAnsi"/>
          <w:b/>
        </w:rPr>
        <w:t>5.7</w:t>
      </w:r>
      <w:r w:rsidRPr="0010258D">
        <w:rPr>
          <w:rFonts w:asciiTheme="minorHAnsi" w:hAnsiTheme="minorHAnsi"/>
          <w:b/>
        </w:rPr>
        <w:tab/>
        <w:t>Flooding Committee</w:t>
      </w:r>
    </w:p>
    <w:p w14:paraId="5EE1325E" w14:textId="1B8B10F5" w:rsidR="005B7753" w:rsidRDefault="005B7753" w:rsidP="005140DC">
      <w:pPr>
        <w:rPr>
          <w:rFonts w:asciiTheme="minorHAnsi" w:hAnsiTheme="minorHAnsi"/>
          <w:bCs/>
        </w:rPr>
      </w:pPr>
      <w:r w:rsidRPr="0010258D">
        <w:rPr>
          <w:rFonts w:asciiTheme="minorHAnsi" w:hAnsiTheme="minorHAnsi"/>
          <w:b/>
        </w:rPr>
        <w:t>RESOLVED THAT</w:t>
      </w:r>
      <w:r>
        <w:rPr>
          <w:rFonts w:asciiTheme="minorHAnsi" w:hAnsiTheme="minorHAnsi"/>
          <w:bCs/>
        </w:rPr>
        <w:t>:  Councillor Gary Willougby</w:t>
      </w:r>
      <w:r w:rsidR="003A6211">
        <w:rPr>
          <w:rFonts w:asciiTheme="minorHAnsi" w:hAnsiTheme="minorHAnsi"/>
          <w:bCs/>
        </w:rPr>
        <w:t xml:space="preserve"> be appointed</w:t>
      </w:r>
      <w:r>
        <w:rPr>
          <w:rFonts w:asciiTheme="minorHAnsi" w:hAnsiTheme="minorHAnsi"/>
          <w:bCs/>
        </w:rPr>
        <w:t>.</w:t>
      </w:r>
    </w:p>
    <w:p w14:paraId="6C22ADEA" w14:textId="77777777" w:rsidR="005B7753" w:rsidRDefault="005B7753" w:rsidP="005140DC">
      <w:pPr>
        <w:rPr>
          <w:rFonts w:asciiTheme="minorHAnsi" w:hAnsiTheme="minorHAnsi"/>
          <w:bCs/>
        </w:rPr>
      </w:pPr>
    </w:p>
    <w:p w14:paraId="3288256B" w14:textId="2C295C41" w:rsidR="005B7753" w:rsidRPr="0010258D" w:rsidRDefault="005B7753" w:rsidP="005140DC">
      <w:pPr>
        <w:rPr>
          <w:rFonts w:asciiTheme="minorHAnsi" w:hAnsiTheme="minorHAnsi"/>
          <w:b/>
        </w:rPr>
      </w:pPr>
      <w:r w:rsidRPr="0010258D">
        <w:rPr>
          <w:rFonts w:asciiTheme="minorHAnsi" w:hAnsiTheme="minorHAnsi"/>
          <w:b/>
        </w:rPr>
        <w:t>5.8</w:t>
      </w:r>
      <w:r w:rsidRPr="0010258D">
        <w:rPr>
          <w:rFonts w:asciiTheme="minorHAnsi" w:hAnsiTheme="minorHAnsi"/>
          <w:b/>
        </w:rPr>
        <w:tab/>
        <w:t>Neighbourhood Plan</w:t>
      </w:r>
    </w:p>
    <w:p w14:paraId="242B4172" w14:textId="4D514BF4" w:rsidR="005B7753" w:rsidRDefault="005B7753" w:rsidP="005140DC">
      <w:pPr>
        <w:rPr>
          <w:rFonts w:asciiTheme="minorHAnsi" w:hAnsiTheme="minorHAnsi"/>
          <w:bCs/>
        </w:rPr>
      </w:pPr>
      <w:r w:rsidRPr="0010258D">
        <w:rPr>
          <w:rFonts w:asciiTheme="minorHAnsi" w:hAnsiTheme="minorHAnsi"/>
          <w:b/>
        </w:rPr>
        <w:t>RESOLVED THAT</w:t>
      </w:r>
      <w:r>
        <w:rPr>
          <w:rFonts w:asciiTheme="minorHAnsi" w:hAnsiTheme="minorHAnsi"/>
          <w:bCs/>
        </w:rPr>
        <w:t xml:space="preserve">:  Councillor </w:t>
      </w:r>
      <w:r w:rsidR="0010258D">
        <w:rPr>
          <w:rFonts w:asciiTheme="minorHAnsi" w:hAnsiTheme="minorHAnsi"/>
          <w:bCs/>
        </w:rPr>
        <w:t>Paul Watkin</w:t>
      </w:r>
      <w:r w:rsidR="003A6211">
        <w:rPr>
          <w:rFonts w:asciiTheme="minorHAnsi" w:hAnsiTheme="minorHAnsi"/>
          <w:bCs/>
        </w:rPr>
        <w:t xml:space="preserve"> be appointed</w:t>
      </w:r>
      <w:r w:rsidR="0010258D">
        <w:rPr>
          <w:rFonts w:asciiTheme="minorHAnsi" w:hAnsiTheme="minorHAnsi"/>
          <w:bCs/>
        </w:rPr>
        <w:t>.</w:t>
      </w:r>
    </w:p>
    <w:p w14:paraId="12A28025" w14:textId="77777777" w:rsidR="005B7753" w:rsidRPr="00691A87" w:rsidRDefault="005B7753" w:rsidP="005140DC">
      <w:pPr>
        <w:rPr>
          <w:rFonts w:asciiTheme="minorHAnsi" w:hAnsiTheme="minorHAnsi"/>
          <w:bCs/>
        </w:rPr>
      </w:pPr>
    </w:p>
    <w:p w14:paraId="56471568" w14:textId="77777777" w:rsidR="005140DC" w:rsidRPr="00DF40C0" w:rsidRDefault="005140DC" w:rsidP="005140DC">
      <w:pPr>
        <w:ind w:left="709" w:hanging="70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>
        <w:rPr>
          <w:rFonts w:asciiTheme="minorHAnsi" w:hAnsiTheme="minorHAnsi"/>
          <w:b/>
        </w:rPr>
        <w:tab/>
        <w:t xml:space="preserve">Adoption of Previous </w:t>
      </w:r>
      <w:r w:rsidRPr="00DF40C0">
        <w:rPr>
          <w:rFonts w:asciiTheme="minorHAnsi" w:hAnsiTheme="minorHAnsi"/>
          <w:b/>
        </w:rPr>
        <w:t xml:space="preserve">Minutes of </w:t>
      </w:r>
      <w:r>
        <w:rPr>
          <w:rFonts w:asciiTheme="minorHAnsi" w:hAnsiTheme="minorHAnsi"/>
          <w:b/>
        </w:rPr>
        <w:t>A</w:t>
      </w:r>
      <w:r w:rsidRPr="00DF40C0">
        <w:rPr>
          <w:rFonts w:asciiTheme="minorHAnsi" w:hAnsiTheme="minorHAnsi"/>
          <w:b/>
        </w:rPr>
        <w:t xml:space="preserve">nnual </w:t>
      </w:r>
      <w:r>
        <w:rPr>
          <w:rFonts w:asciiTheme="minorHAnsi" w:hAnsiTheme="minorHAnsi"/>
          <w:b/>
        </w:rPr>
        <w:t>P</w:t>
      </w:r>
      <w:r w:rsidRPr="00DF40C0">
        <w:rPr>
          <w:rFonts w:asciiTheme="minorHAnsi" w:hAnsiTheme="minorHAnsi"/>
          <w:b/>
        </w:rPr>
        <w:t xml:space="preserve">arish </w:t>
      </w:r>
      <w:r>
        <w:rPr>
          <w:rFonts w:asciiTheme="minorHAnsi" w:hAnsiTheme="minorHAnsi"/>
          <w:b/>
        </w:rPr>
        <w:t>M</w:t>
      </w:r>
      <w:r w:rsidRPr="00DF40C0">
        <w:rPr>
          <w:rFonts w:asciiTheme="minorHAnsi" w:hAnsiTheme="minorHAnsi"/>
          <w:b/>
        </w:rPr>
        <w:t xml:space="preserve">eeting: </w:t>
      </w:r>
      <w:r w:rsidRPr="00DF40C0">
        <w:rPr>
          <w:rFonts w:asciiTheme="minorHAnsi" w:hAnsiTheme="minorHAnsi"/>
        </w:rPr>
        <w:t xml:space="preserve"> </w:t>
      </w:r>
    </w:p>
    <w:p w14:paraId="000D0FA7" w14:textId="0330C0D6" w:rsidR="005140DC" w:rsidRDefault="00DA6823" w:rsidP="005140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5140DC">
        <w:rPr>
          <w:rFonts w:asciiTheme="minorHAnsi" w:hAnsiTheme="minorHAnsi"/>
        </w:rPr>
        <w:t xml:space="preserve">he </w:t>
      </w:r>
      <w:r w:rsidR="005140DC" w:rsidRPr="006F40F9">
        <w:rPr>
          <w:rFonts w:asciiTheme="minorHAnsi" w:hAnsiTheme="minorHAnsi"/>
        </w:rPr>
        <w:t xml:space="preserve">minutes of the </w:t>
      </w:r>
      <w:r w:rsidR="005140DC">
        <w:rPr>
          <w:rFonts w:asciiTheme="minorHAnsi" w:hAnsiTheme="minorHAnsi"/>
        </w:rPr>
        <w:t xml:space="preserve">Annual </w:t>
      </w:r>
      <w:r w:rsidR="005140DC" w:rsidRPr="006F40F9">
        <w:rPr>
          <w:rFonts w:asciiTheme="minorHAnsi" w:hAnsiTheme="minorHAnsi"/>
        </w:rPr>
        <w:t>P</w:t>
      </w:r>
      <w:r w:rsidR="005140DC">
        <w:rPr>
          <w:rFonts w:asciiTheme="minorHAnsi" w:hAnsiTheme="minorHAnsi"/>
        </w:rPr>
        <w:t>arish Council Meeting held in May 20</w:t>
      </w:r>
      <w:r w:rsidR="00C93C4B">
        <w:rPr>
          <w:rFonts w:asciiTheme="minorHAnsi" w:hAnsiTheme="minorHAnsi"/>
        </w:rPr>
        <w:t>2</w:t>
      </w:r>
      <w:r w:rsidR="007B08B8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were discussed.</w:t>
      </w:r>
    </w:p>
    <w:p w14:paraId="5A10A322" w14:textId="4B4F2957" w:rsidR="00DA6823" w:rsidRDefault="00DA6823" w:rsidP="005140DC">
      <w:pPr>
        <w:jc w:val="both"/>
        <w:rPr>
          <w:rFonts w:asciiTheme="minorHAnsi" w:hAnsiTheme="minorHAnsi"/>
        </w:rPr>
      </w:pPr>
    </w:p>
    <w:p w14:paraId="36F1CE37" w14:textId="5CA0BDE8" w:rsidR="00DA6823" w:rsidRDefault="00DA6823" w:rsidP="005140DC">
      <w:pPr>
        <w:jc w:val="both"/>
        <w:rPr>
          <w:rFonts w:asciiTheme="minorHAnsi" w:hAnsiTheme="minorHAnsi"/>
        </w:rPr>
      </w:pPr>
      <w:r w:rsidRPr="00DA6823">
        <w:rPr>
          <w:rFonts w:asciiTheme="minorHAnsi" w:hAnsiTheme="minorHAnsi"/>
          <w:b/>
          <w:bCs/>
        </w:rPr>
        <w:t>RESOLVED THAT</w:t>
      </w:r>
      <w:r>
        <w:rPr>
          <w:rFonts w:asciiTheme="minorHAnsi" w:hAnsiTheme="minorHAnsi"/>
        </w:rPr>
        <w:t xml:space="preserve"> the minutes of the Annual Parish Council Meeting held in May 20</w:t>
      </w:r>
      <w:r w:rsidR="00C93C4B">
        <w:rPr>
          <w:rFonts w:asciiTheme="minorHAnsi" w:hAnsiTheme="minorHAnsi"/>
        </w:rPr>
        <w:t>2</w:t>
      </w:r>
      <w:r w:rsidR="007B08B8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were approved.</w:t>
      </w:r>
    </w:p>
    <w:p w14:paraId="101E2295" w14:textId="77777777" w:rsidR="005140DC" w:rsidRDefault="005140DC" w:rsidP="005140DC">
      <w:pPr>
        <w:jc w:val="both"/>
        <w:rPr>
          <w:rFonts w:asciiTheme="minorHAnsi" w:hAnsiTheme="minorHAnsi"/>
        </w:rPr>
      </w:pPr>
    </w:p>
    <w:p w14:paraId="6F216859" w14:textId="77777777" w:rsidR="005140DC" w:rsidRDefault="005140DC" w:rsidP="005140DC">
      <w:pPr>
        <w:keepNext/>
        <w:keepLines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7.</w:t>
      </w:r>
      <w:r>
        <w:rPr>
          <w:rFonts w:asciiTheme="minorHAnsi" w:hAnsiTheme="minorHAnsi"/>
          <w:b/>
        </w:rPr>
        <w:tab/>
        <w:t>Governance</w:t>
      </w:r>
    </w:p>
    <w:p w14:paraId="6FAD0AFF" w14:textId="7904637A" w:rsidR="005140DC" w:rsidRDefault="005140DC" w:rsidP="005140DC">
      <w:pPr>
        <w:keepNext/>
        <w:keepLines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7.1</w:t>
      </w:r>
      <w:r>
        <w:rPr>
          <w:rFonts w:asciiTheme="minorHAnsi" w:hAnsiTheme="minorHAnsi"/>
          <w:b/>
        </w:rPr>
        <w:tab/>
        <w:t>Standing Orders May 202</w:t>
      </w:r>
      <w:r w:rsidR="007B08B8">
        <w:rPr>
          <w:rFonts w:asciiTheme="minorHAnsi" w:hAnsiTheme="minorHAnsi"/>
          <w:b/>
        </w:rPr>
        <w:t>4</w:t>
      </w:r>
    </w:p>
    <w:p w14:paraId="5C8BB938" w14:textId="69E7C3E3" w:rsidR="005140DC" w:rsidRDefault="00DA6823" w:rsidP="005140DC">
      <w:pPr>
        <w:keepNext/>
        <w:keepLines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T</w:t>
      </w:r>
      <w:r w:rsidR="005140DC">
        <w:rPr>
          <w:rFonts w:asciiTheme="minorHAnsi" w:hAnsiTheme="minorHAnsi"/>
        </w:rPr>
        <w:t>he revised Standing Orders May 202</w:t>
      </w:r>
      <w:r w:rsidR="007B08B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were received.</w:t>
      </w:r>
    </w:p>
    <w:p w14:paraId="37476A5E" w14:textId="49C878A8" w:rsidR="00DA6823" w:rsidRDefault="00DA6823" w:rsidP="005140DC">
      <w:pPr>
        <w:keepNext/>
        <w:keepLines/>
        <w:jc w:val="both"/>
        <w:rPr>
          <w:rFonts w:asciiTheme="minorHAnsi" w:hAnsiTheme="minorHAnsi"/>
        </w:rPr>
      </w:pPr>
    </w:p>
    <w:p w14:paraId="2AC99D13" w14:textId="33776FAB" w:rsidR="00DA6823" w:rsidRDefault="00DA6823" w:rsidP="005140DC">
      <w:pPr>
        <w:keepNext/>
        <w:keepLines/>
        <w:jc w:val="both"/>
        <w:rPr>
          <w:rFonts w:asciiTheme="minorHAnsi" w:hAnsiTheme="minorHAnsi"/>
        </w:rPr>
      </w:pPr>
      <w:r w:rsidRPr="00DA6823">
        <w:rPr>
          <w:rFonts w:asciiTheme="minorHAnsi" w:hAnsiTheme="minorHAnsi"/>
          <w:b/>
          <w:bCs/>
        </w:rPr>
        <w:t>RESOLVED THAT</w:t>
      </w:r>
      <w:r>
        <w:rPr>
          <w:rFonts w:asciiTheme="minorHAnsi" w:hAnsiTheme="minorHAnsi"/>
        </w:rPr>
        <w:t xml:space="preserve"> the Standing Orders May 202</w:t>
      </w:r>
      <w:r w:rsidR="007B08B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were approved.</w:t>
      </w:r>
    </w:p>
    <w:p w14:paraId="774D786D" w14:textId="77777777" w:rsidR="005140DC" w:rsidRDefault="005140DC" w:rsidP="005140DC">
      <w:pPr>
        <w:jc w:val="both"/>
        <w:rPr>
          <w:rFonts w:asciiTheme="minorHAnsi" w:hAnsiTheme="minorHAnsi"/>
        </w:rPr>
      </w:pPr>
    </w:p>
    <w:p w14:paraId="7211DAB1" w14:textId="35C2CB5D" w:rsidR="005140DC" w:rsidRPr="004E6172" w:rsidRDefault="005140DC" w:rsidP="005140D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4E6172">
        <w:rPr>
          <w:rFonts w:asciiTheme="minorHAnsi" w:hAnsiTheme="minorHAnsi"/>
          <w:b/>
        </w:rPr>
        <w:t>.2</w:t>
      </w:r>
      <w:r w:rsidRPr="004E6172">
        <w:rPr>
          <w:rFonts w:asciiTheme="minorHAnsi" w:hAnsiTheme="minorHAnsi"/>
          <w:b/>
        </w:rPr>
        <w:tab/>
        <w:t>Financial Regulations May 20</w:t>
      </w:r>
      <w:r>
        <w:rPr>
          <w:rFonts w:asciiTheme="minorHAnsi" w:hAnsiTheme="minorHAnsi"/>
          <w:b/>
        </w:rPr>
        <w:t>2</w:t>
      </w:r>
      <w:r w:rsidR="007B08B8">
        <w:rPr>
          <w:rFonts w:asciiTheme="minorHAnsi" w:hAnsiTheme="minorHAnsi"/>
          <w:b/>
        </w:rPr>
        <w:t>4</w:t>
      </w:r>
    </w:p>
    <w:p w14:paraId="31FFA420" w14:textId="1114F67F" w:rsidR="005140DC" w:rsidRDefault="00DA6823" w:rsidP="005140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T</w:t>
      </w:r>
      <w:r w:rsidR="005140DC">
        <w:rPr>
          <w:rFonts w:asciiTheme="minorHAnsi" w:hAnsiTheme="minorHAnsi"/>
        </w:rPr>
        <w:t>he revised Financial Regulations May 202</w:t>
      </w:r>
      <w:r w:rsidR="007B08B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were received.</w:t>
      </w:r>
    </w:p>
    <w:p w14:paraId="017CC8D8" w14:textId="2B31ACD5" w:rsidR="00DA6823" w:rsidRDefault="00DA6823" w:rsidP="005140DC">
      <w:pPr>
        <w:jc w:val="both"/>
        <w:rPr>
          <w:rFonts w:asciiTheme="minorHAnsi" w:hAnsiTheme="minorHAnsi"/>
        </w:rPr>
      </w:pPr>
    </w:p>
    <w:p w14:paraId="2BC04138" w14:textId="18F92847" w:rsidR="00DA6823" w:rsidRDefault="00DA6823" w:rsidP="005140DC">
      <w:pPr>
        <w:jc w:val="both"/>
        <w:rPr>
          <w:rFonts w:asciiTheme="minorHAnsi" w:hAnsiTheme="minorHAnsi"/>
        </w:rPr>
      </w:pPr>
      <w:r w:rsidRPr="00DA6823">
        <w:rPr>
          <w:rFonts w:asciiTheme="minorHAnsi" w:hAnsiTheme="minorHAnsi"/>
          <w:b/>
          <w:bCs/>
        </w:rPr>
        <w:t>RESOLVED THAT</w:t>
      </w:r>
      <w:r>
        <w:rPr>
          <w:rFonts w:asciiTheme="minorHAnsi" w:hAnsiTheme="minorHAnsi"/>
        </w:rPr>
        <w:t xml:space="preserve"> the Financial Regulations May 202</w:t>
      </w:r>
      <w:r w:rsidR="007B08B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were approved.</w:t>
      </w:r>
    </w:p>
    <w:p w14:paraId="374821CA" w14:textId="77777777" w:rsidR="005140DC" w:rsidRDefault="005140DC" w:rsidP="005140DC">
      <w:pPr>
        <w:keepNext/>
        <w:keepLines/>
        <w:jc w:val="both"/>
        <w:rPr>
          <w:rFonts w:asciiTheme="minorHAnsi" w:hAnsiTheme="minorHAnsi"/>
        </w:rPr>
      </w:pPr>
    </w:p>
    <w:p w14:paraId="654504C4" w14:textId="77777777" w:rsidR="005140DC" w:rsidRPr="00F9033F" w:rsidRDefault="005140DC" w:rsidP="005140DC">
      <w:pPr>
        <w:keepNext/>
        <w:keepLines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</w:t>
      </w:r>
      <w:r w:rsidRPr="00F9033F">
        <w:rPr>
          <w:rFonts w:asciiTheme="minorHAnsi" w:hAnsiTheme="minorHAnsi"/>
          <w:b/>
          <w:bCs/>
        </w:rPr>
        <w:t>.3</w:t>
      </w:r>
      <w:r w:rsidRPr="00F9033F">
        <w:rPr>
          <w:rFonts w:asciiTheme="minorHAnsi" w:hAnsiTheme="minorHAnsi"/>
          <w:b/>
          <w:bCs/>
        </w:rPr>
        <w:tab/>
        <w:t>Scheme of Delegation for the Clerk</w:t>
      </w:r>
    </w:p>
    <w:p w14:paraId="2D5457EF" w14:textId="77777777" w:rsidR="006F3E39" w:rsidRDefault="00720EC4" w:rsidP="005140DC">
      <w:pPr>
        <w:keepNext/>
        <w:keepLines/>
        <w:jc w:val="both"/>
        <w:rPr>
          <w:rFonts w:asciiTheme="minorHAnsi" w:hAnsiTheme="minorHAnsi" w:cstheme="minorHAnsi"/>
        </w:rPr>
      </w:pPr>
      <w:r w:rsidRPr="00720EC4">
        <w:rPr>
          <w:rFonts w:asciiTheme="minorHAnsi" w:hAnsiTheme="minorHAnsi" w:cstheme="minorHAnsi"/>
        </w:rPr>
        <w:t xml:space="preserve">The legal basis of the delegation conferred by the Document is contained in the following provisions of the Local Government Act 1972: </w:t>
      </w:r>
    </w:p>
    <w:p w14:paraId="66E2B8B2" w14:textId="345F0ED1" w:rsidR="00E92279" w:rsidRPr="00720EC4" w:rsidRDefault="006F3E39" w:rsidP="005140DC">
      <w:pPr>
        <w:keepNext/>
        <w:keepLine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20EC4" w:rsidRPr="00720EC4">
        <w:rPr>
          <w:rFonts w:asciiTheme="minorHAnsi" w:hAnsiTheme="minorHAnsi" w:cstheme="minorHAnsi"/>
        </w:rPr>
        <w:t>101 Arrangements for discharge of function by local authorities</w:t>
      </w:r>
    </w:p>
    <w:p w14:paraId="490F02F7" w14:textId="77777777" w:rsidR="00E92279" w:rsidRDefault="00E92279" w:rsidP="005140DC">
      <w:pPr>
        <w:keepNext/>
        <w:keepLines/>
        <w:jc w:val="both"/>
        <w:rPr>
          <w:rFonts w:asciiTheme="minorHAnsi" w:hAnsiTheme="minorHAnsi"/>
        </w:rPr>
      </w:pPr>
    </w:p>
    <w:p w14:paraId="67C5C164" w14:textId="77777777" w:rsidR="003906DA" w:rsidRDefault="00DA6823" w:rsidP="005140DC">
      <w:pPr>
        <w:keepNext/>
        <w:keepLine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Scheme of Delegation for the Clerk </w:t>
      </w:r>
      <w:r w:rsidR="006F3E39">
        <w:rPr>
          <w:rFonts w:asciiTheme="minorHAnsi" w:hAnsiTheme="minorHAnsi"/>
        </w:rPr>
        <w:t>is based on a NALC model and has been reviewed, the document sits behind the Parish Council’s Standing Orders</w:t>
      </w:r>
      <w:r w:rsidR="0073311C">
        <w:rPr>
          <w:rFonts w:asciiTheme="minorHAnsi" w:hAnsiTheme="minorHAnsi"/>
        </w:rPr>
        <w:t xml:space="preserve"> and is re-approved at each Annual Parish Council meeting.</w:t>
      </w:r>
    </w:p>
    <w:p w14:paraId="0F9E5FD2" w14:textId="77777777" w:rsidR="003906DA" w:rsidRDefault="003906DA" w:rsidP="005140DC">
      <w:pPr>
        <w:keepNext/>
        <w:keepLines/>
        <w:jc w:val="both"/>
        <w:rPr>
          <w:rFonts w:asciiTheme="minorHAnsi" w:hAnsiTheme="minorHAnsi"/>
        </w:rPr>
      </w:pPr>
    </w:p>
    <w:p w14:paraId="6687DBE4" w14:textId="2898F93D" w:rsidR="00DA6823" w:rsidRPr="00DA6823" w:rsidRDefault="00DA6823" w:rsidP="005140DC">
      <w:pPr>
        <w:keepNext/>
        <w:keepLines/>
        <w:jc w:val="both"/>
        <w:rPr>
          <w:rFonts w:asciiTheme="minorHAnsi" w:hAnsiTheme="minorHAnsi"/>
        </w:rPr>
      </w:pPr>
      <w:r w:rsidRPr="00DA6823">
        <w:rPr>
          <w:rFonts w:asciiTheme="minorHAnsi" w:hAnsiTheme="minorHAnsi"/>
          <w:b/>
          <w:bCs/>
        </w:rPr>
        <w:t>RESOLVED THAT</w:t>
      </w:r>
      <w:r>
        <w:rPr>
          <w:rFonts w:asciiTheme="minorHAnsi" w:hAnsiTheme="minorHAnsi"/>
        </w:rPr>
        <w:t xml:space="preserve"> the Scheme of Delegation for the Clerk was approved.</w:t>
      </w:r>
    </w:p>
    <w:p w14:paraId="365D52DA" w14:textId="29D7C634" w:rsidR="005140DC" w:rsidRDefault="005140DC" w:rsidP="005140DC">
      <w:pPr>
        <w:ind w:left="720" w:hanging="720"/>
        <w:rPr>
          <w:rFonts w:asciiTheme="minorHAnsi" w:hAnsiTheme="minorHAnsi" w:cstheme="minorHAnsi"/>
        </w:rPr>
      </w:pPr>
    </w:p>
    <w:p w14:paraId="4F0C23CA" w14:textId="77777777" w:rsidR="007F6ECF" w:rsidRPr="00FA0162" w:rsidRDefault="007F6ECF" w:rsidP="00A42792">
      <w:pPr>
        <w:keepNext/>
        <w:keepLines/>
        <w:spacing w:line="235" w:lineRule="exact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FA0162">
        <w:rPr>
          <w:rFonts w:asciiTheme="minorHAnsi" w:hAnsiTheme="minorHAnsi" w:cstheme="minorHAnsi"/>
          <w:b/>
          <w:bCs/>
        </w:rPr>
        <w:t>.</w:t>
      </w:r>
      <w:r w:rsidRPr="00FA0162">
        <w:rPr>
          <w:rFonts w:asciiTheme="minorHAnsi" w:hAnsiTheme="minorHAnsi" w:cstheme="minorHAnsi"/>
          <w:b/>
          <w:bCs/>
        </w:rPr>
        <w:tab/>
        <w:t>General Power of Competence</w:t>
      </w:r>
    </w:p>
    <w:p w14:paraId="7EC54E73" w14:textId="0A8423E6" w:rsidR="001A7345" w:rsidRDefault="004F2119" w:rsidP="00A42792">
      <w:pPr>
        <w:pStyle w:val="CompanyName"/>
        <w:keepNext/>
        <w:keepLines/>
        <w:jc w:val="both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The General Power of Competence was discussed.  The Parish Council confirmed that it met the required criteria.  More than </w:t>
      </w:r>
      <w:r w:rsidR="002A752B">
        <w:rPr>
          <w:rFonts w:asciiTheme="minorHAnsi" w:hAnsiTheme="minorHAnsi" w:cstheme="minorHAnsi"/>
          <w:bCs w:val="0"/>
          <w:szCs w:val="24"/>
        </w:rPr>
        <w:t xml:space="preserve">two thirds of Councillors were </w:t>
      </w:r>
      <w:proofErr w:type="gramStart"/>
      <w:r w:rsidR="002A752B">
        <w:rPr>
          <w:rFonts w:asciiTheme="minorHAnsi" w:hAnsiTheme="minorHAnsi" w:cstheme="minorHAnsi"/>
          <w:bCs w:val="0"/>
          <w:szCs w:val="24"/>
        </w:rPr>
        <w:t>Elect</w:t>
      </w:r>
      <w:r w:rsidR="001A5C0D">
        <w:rPr>
          <w:rFonts w:asciiTheme="minorHAnsi" w:hAnsiTheme="minorHAnsi" w:cstheme="minorHAnsi"/>
          <w:bCs w:val="0"/>
          <w:szCs w:val="24"/>
        </w:rPr>
        <w:t>ed</w:t>
      </w:r>
      <w:proofErr w:type="gramEnd"/>
      <w:r w:rsidR="001A5C0D">
        <w:rPr>
          <w:rFonts w:asciiTheme="minorHAnsi" w:hAnsiTheme="minorHAnsi" w:cstheme="minorHAnsi"/>
          <w:bCs w:val="0"/>
          <w:szCs w:val="24"/>
        </w:rPr>
        <w:t xml:space="preserve"> and the Clerk held the CiLCA qualification.</w:t>
      </w:r>
    </w:p>
    <w:p w14:paraId="6A9BC262" w14:textId="77777777" w:rsidR="001A5C0D" w:rsidRDefault="001A5C0D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</w:p>
    <w:p w14:paraId="7E4131F5" w14:textId="08DA4431" w:rsidR="001A5C0D" w:rsidRDefault="001A5C0D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  <w:r w:rsidRPr="001A5C0D">
        <w:rPr>
          <w:rFonts w:asciiTheme="minorHAnsi" w:hAnsiTheme="minorHAnsi" w:cstheme="minorHAnsi"/>
          <w:b/>
          <w:szCs w:val="24"/>
        </w:rPr>
        <w:t>RESOLVED THAT</w:t>
      </w:r>
      <w:r>
        <w:rPr>
          <w:rFonts w:asciiTheme="minorHAnsi" w:hAnsiTheme="minorHAnsi" w:cstheme="minorHAnsi"/>
          <w:bCs w:val="0"/>
          <w:szCs w:val="24"/>
        </w:rPr>
        <w:t xml:space="preserve"> the Parish Council adopted the General Power of Competence.</w:t>
      </w:r>
    </w:p>
    <w:p w14:paraId="621E3362" w14:textId="77777777" w:rsidR="00B06FC6" w:rsidRDefault="00B06FC6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</w:p>
    <w:p w14:paraId="71693BD3" w14:textId="77777777" w:rsidR="00B06FC6" w:rsidRDefault="00B06FC6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</w:p>
    <w:p w14:paraId="5B52F8E3" w14:textId="77777777" w:rsidR="00B06FC6" w:rsidRDefault="00B06FC6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</w:p>
    <w:p w14:paraId="6FEAC200" w14:textId="77777777" w:rsidR="00B06FC6" w:rsidRDefault="00B06FC6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</w:p>
    <w:p w14:paraId="551D16A0" w14:textId="77777777" w:rsidR="001A7345" w:rsidRDefault="001A7345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</w:p>
    <w:p w14:paraId="71B682DC" w14:textId="040DF1F5" w:rsidR="0071163B" w:rsidRDefault="00DF3D94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  <w:r w:rsidRPr="00CF2605">
        <w:rPr>
          <w:rFonts w:asciiTheme="minorHAnsi" w:hAnsiTheme="minorHAnsi" w:cstheme="minorHAnsi"/>
          <w:bCs w:val="0"/>
          <w:szCs w:val="24"/>
        </w:rPr>
        <w:t xml:space="preserve">Meeting closed at </w:t>
      </w:r>
      <w:r w:rsidR="00057D48" w:rsidRPr="00CF2605">
        <w:rPr>
          <w:rFonts w:asciiTheme="minorHAnsi" w:hAnsiTheme="minorHAnsi" w:cstheme="minorHAnsi"/>
          <w:bCs w:val="0"/>
          <w:szCs w:val="24"/>
        </w:rPr>
        <w:t>7:</w:t>
      </w:r>
      <w:r w:rsidR="00A02F85" w:rsidRPr="00CF2605">
        <w:rPr>
          <w:rFonts w:asciiTheme="minorHAnsi" w:hAnsiTheme="minorHAnsi" w:cstheme="minorHAnsi"/>
          <w:bCs w:val="0"/>
          <w:szCs w:val="24"/>
        </w:rPr>
        <w:t>10</w:t>
      </w:r>
      <w:r w:rsidRPr="00CF2605">
        <w:rPr>
          <w:rFonts w:asciiTheme="minorHAnsi" w:hAnsiTheme="minorHAnsi" w:cstheme="minorHAnsi"/>
          <w:bCs w:val="0"/>
          <w:szCs w:val="24"/>
        </w:rPr>
        <w:t>pm</w:t>
      </w:r>
    </w:p>
    <w:p w14:paraId="2C765097" w14:textId="477A0FE0" w:rsidR="002A0D39" w:rsidRDefault="002A0D39" w:rsidP="00237F75">
      <w:pPr>
        <w:pStyle w:val="CompanyName"/>
        <w:jc w:val="both"/>
        <w:rPr>
          <w:rFonts w:asciiTheme="minorHAnsi" w:hAnsiTheme="minorHAnsi" w:cstheme="minorHAnsi"/>
          <w:bCs w:val="0"/>
          <w:szCs w:val="24"/>
        </w:rPr>
      </w:pPr>
    </w:p>
    <w:p w14:paraId="721F4B14" w14:textId="77777777" w:rsidR="002A0D39" w:rsidRDefault="002A0D39" w:rsidP="002A0D39">
      <w:pPr>
        <w:pStyle w:val="CompanyName"/>
        <w:tabs>
          <w:tab w:val="left" w:pos="5670"/>
        </w:tabs>
        <w:jc w:val="both"/>
        <w:rPr>
          <w:rFonts w:asciiTheme="minorHAnsi" w:hAnsiTheme="minorHAnsi" w:cstheme="minorHAnsi"/>
          <w:bCs w:val="0"/>
          <w:szCs w:val="24"/>
        </w:rPr>
      </w:pPr>
    </w:p>
    <w:p w14:paraId="0050D9B9" w14:textId="77777777" w:rsidR="00F0391B" w:rsidRPr="00A96855" w:rsidRDefault="00F0391B" w:rsidP="002A0D39">
      <w:pPr>
        <w:pStyle w:val="CompanyName"/>
        <w:tabs>
          <w:tab w:val="left" w:pos="5670"/>
        </w:tabs>
        <w:jc w:val="both"/>
        <w:rPr>
          <w:rFonts w:asciiTheme="minorHAnsi" w:hAnsiTheme="minorHAnsi" w:cstheme="minorHAnsi"/>
          <w:bCs w:val="0"/>
          <w:szCs w:val="24"/>
        </w:rPr>
      </w:pPr>
    </w:p>
    <w:sectPr w:rsidR="00F0391B" w:rsidRPr="00A96855" w:rsidSect="00A84AD4">
      <w:headerReference w:type="default" r:id="rId8"/>
      <w:pgSz w:w="11906" w:h="16838"/>
      <w:pgMar w:top="709" w:right="1016" w:bottom="709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0C1CC" w14:textId="77777777" w:rsidR="005263C1" w:rsidRDefault="005263C1">
      <w:r>
        <w:separator/>
      </w:r>
    </w:p>
  </w:endnote>
  <w:endnote w:type="continuationSeparator" w:id="0">
    <w:p w14:paraId="51E04381" w14:textId="77777777" w:rsidR="005263C1" w:rsidRDefault="005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912B" w14:textId="77777777" w:rsidR="005263C1" w:rsidRDefault="005263C1">
      <w:r>
        <w:separator/>
      </w:r>
    </w:p>
  </w:footnote>
  <w:footnote w:type="continuationSeparator" w:id="0">
    <w:p w14:paraId="013AD9C8" w14:textId="77777777" w:rsidR="005263C1" w:rsidRDefault="0052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6615" w14:textId="6CFC9696" w:rsidR="00360952" w:rsidRPr="00AC3C3E" w:rsidRDefault="00360952" w:rsidP="000E5E4E">
    <w:pPr>
      <w:pStyle w:val="Header"/>
      <w:pBdr>
        <w:bottom w:val="single" w:sz="4" w:space="1" w:color="D9D9D9" w:themeColor="background1" w:themeShade="D9"/>
      </w:pBdr>
      <w:jc w:val="center"/>
      <w:rPr>
        <w:b/>
      </w:rPr>
    </w:pPr>
    <w:r w:rsidRPr="00E37BCC">
      <w:rPr>
        <w:b/>
        <w:color w:val="7F7F7F" w:themeColor="background1" w:themeShade="7F"/>
        <w:spacing w:val="60"/>
      </w:rPr>
      <w:t xml:space="preserve"> </w:t>
    </w:r>
    <w:sdt>
      <w:sdtPr>
        <w:rPr>
          <w:b/>
          <w:color w:val="7F7F7F" w:themeColor="background1" w:themeShade="7F"/>
          <w:spacing w:val="60"/>
        </w:rPr>
        <w:id w:val="-1917929527"/>
        <w:docPartObj>
          <w:docPartGallery w:val="Page Numbers (Top of Page)"/>
          <w:docPartUnique/>
        </w:docPartObj>
      </w:sdtPr>
      <w:sdtEndPr>
        <w:rPr>
          <w:color w:val="auto"/>
          <w:spacing w:val="0"/>
        </w:rPr>
      </w:sdtEndPr>
      <w:sdtContent>
        <w:r>
          <w:rPr>
            <w:rFonts w:cs="Arial"/>
            <w:b/>
          </w:rPr>
          <w:t>Cubbington</w:t>
        </w:r>
        <w:r w:rsidRPr="00AC3C3E">
          <w:rPr>
            <w:rFonts w:cs="Arial"/>
            <w:b/>
          </w:rPr>
          <w:t xml:space="preserve"> P</w:t>
        </w:r>
        <w:r>
          <w:rPr>
            <w:rFonts w:cs="Arial"/>
            <w:b/>
          </w:rPr>
          <w:t>arish Council Minutes April 202</w:t>
        </w:r>
        <w:r w:rsidR="004E1271">
          <w:rPr>
            <w:rFonts w:cs="Arial"/>
            <w:b/>
          </w:rPr>
          <w:t>4</w:t>
        </w:r>
        <w:r>
          <w:rPr>
            <w:rFonts w:cs="Arial"/>
            <w:b/>
          </w:rPr>
          <w:t xml:space="preserve"> to March 202</w:t>
        </w:r>
        <w:r w:rsidR="004E1271">
          <w:rPr>
            <w:rFonts w:cs="Arial"/>
            <w:b/>
          </w:rPr>
          <w:t>5</w:t>
        </w:r>
        <w:r w:rsidRPr="00AC3C3E">
          <w:rPr>
            <w:rFonts w:cs="Arial"/>
            <w:b/>
          </w:rPr>
          <w:t xml:space="preserve">          </w:t>
        </w:r>
        <w:r w:rsidRPr="00AC3C3E">
          <w:rPr>
            <w:b/>
            <w:color w:val="7F7F7F" w:themeColor="background1" w:themeShade="7F"/>
            <w:spacing w:val="60"/>
          </w:rPr>
          <w:t>Page</w:t>
        </w:r>
        <w:r w:rsidRPr="00AC3C3E">
          <w:rPr>
            <w:b/>
          </w:rPr>
          <w:t xml:space="preserve"> |</w:t>
        </w:r>
        <w:r w:rsidRPr="00023D88">
          <w:rPr>
            <w:b/>
          </w:rPr>
          <w:fldChar w:fldCharType="begin"/>
        </w:r>
        <w:r w:rsidRPr="00023D88">
          <w:rPr>
            <w:b/>
          </w:rPr>
          <w:instrText xml:space="preserve"> PAGE   \* MERGEFORMAT </w:instrText>
        </w:r>
        <w:r w:rsidRPr="00023D88">
          <w:rPr>
            <w:b/>
          </w:rPr>
          <w:fldChar w:fldCharType="separate"/>
        </w:r>
        <w:r>
          <w:rPr>
            <w:b/>
          </w:rPr>
          <w:t>60</w:t>
        </w:r>
        <w:r w:rsidRPr="00023D88">
          <w:rPr>
            <w:b/>
            <w:noProof/>
          </w:rPr>
          <w:fldChar w:fldCharType="end"/>
        </w:r>
        <w:r w:rsidRPr="00AC3C3E">
          <w:rPr>
            <w:b/>
          </w:rPr>
          <w:t xml:space="preserve"> </w:t>
        </w:r>
      </w:sdtContent>
    </w:sdt>
  </w:p>
  <w:p w14:paraId="0DBE0BD3" w14:textId="77777777" w:rsidR="00360952" w:rsidRDefault="00360952" w:rsidP="000E5E4E">
    <w:pPr>
      <w:pStyle w:val="Header"/>
      <w:jc w:val="center"/>
      <w:rPr>
        <w:rFonts w:cs="Arial"/>
      </w:rPr>
    </w:pPr>
    <w:r w:rsidRPr="00AC3C3E">
      <w:tab/>
    </w:r>
    <w:r w:rsidRPr="00AC3C3E">
      <w:tab/>
    </w:r>
    <w:r w:rsidRPr="00AC3C3E">
      <w:rPr>
        <w:rFonts w:cs="Arial"/>
      </w:rPr>
      <w:t>Initialled</w:t>
    </w:r>
  </w:p>
  <w:p w14:paraId="4ED8491C" w14:textId="77777777" w:rsidR="00360952" w:rsidRPr="00AC3C3E" w:rsidRDefault="00360952" w:rsidP="000E5E4E">
    <w:pPr>
      <w:pStyle w:val="Header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0E8E"/>
    <w:multiLevelType w:val="multilevel"/>
    <w:tmpl w:val="10D4F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0D360C"/>
    <w:multiLevelType w:val="hybridMultilevel"/>
    <w:tmpl w:val="32BCA61E"/>
    <w:lvl w:ilvl="0" w:tplc="D8D4BB40">
      <w:start w:val="262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E14"/>
    <w:multiLevelType w:val="hybridMultilevel"/>
    <w:tmpl w:val="98047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257E"/>
    <w:multiLevelType w:val="hybridMultilevel"/>
    <w:tmpl w:val="73DE6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7D14"/>
    <w:multiLevelType w:val="hybridMultilevel"/>
    <w:tmpl w:val="1D26B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3809"/>
    <w:multiLevelType w:val="multilevel"/>
    <w:tmpl w:val="3836BD78"/>
    <w:lvl w:ilvl="0">
      <w:start w:val="242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5D0DC1"/>
    <w:multiLevelType w:val="hybridMultilevel"/>
    <w:tmpl w:val="1B1EA44A"/>
    <w:lvl w:ilvl="0" w:tplc="083ADA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F3841"/>
    <w:multiLevelType w:val="hybridMultilevel"/>
    <w:tmpl w:val="6C125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235DB"/>
    <w:multiLevelType w:val="hybridMultilevel"/>
    <w:tmpl w:val="D46010E4"/>
    <w:lvl w:ilvl="0" w:tplc="1812D1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601B1"/>
    <w:multiLevelType w:val="hybridMultilevel"/>
    <w:tmpl w:val="442221FC"/>
    <w:lvl w:ilvl="0" w:tplc="C062FD48">
      <w:start w:val="1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05BB"/>
    <w:multiLevelType w:val="hybridMultilevel"/>
    <w:tmpl w:val="198C6C78"/>
    <w:lvl w:ilvl="0" w:tplc="77A8F178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29056F04"/>
    <w:multiLevelType w:val="hybridMultilevel"/>
    <w:tmpl w:val="BF4070A2"/>
    <w:lvl w:ilvl="0" w:tplc="188C00B0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D363651"/>
    <w:multiLevelType w:val="hybridMultilevel"/>
    <w:tmpl w:val="144C1E5E"/>
    <w:lvl w:ilvl="0" w:tplc="EE3AA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433DF"/>
    <w:multiLevelType w:val="hybridMultilevel"/>
    <w:tmpl w:val="762AA98E"/>
    <w:lvl w:ilvl="0" w:tplc="EE4EE7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C24ED"/>
    <w:multiLevelType w:val="hybridMultilevel"/>
    <w:tmpl w:val="F0BAA5AA"/>
    <w:lvl w:ilvl="0" w:tplc="A0D80FAE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38E9767B"/>
    <w:multiLevelType w:val="hybridMultilevel"/>
    <w:tmpl w:val="AB5C9A56"/>
    <w:lvl w:ilvl="0" w:tplc="F4144FF4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D9125D4"/>
    <w:multiLevelType w:val="hybridMultilevel"/>
    <w:tmpl w:val="8C227CFC"/>
    <w:lvl w:ilvl="0" w:tplc="F68058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957AA7"/>
    <w:multiLevelType w:val="hybridMultilevel"/>
    <w:tmpl w:val="3272BEB2"/>
    <w:lvl w:ilvl="0" w:tplc="5C70BCA8">
      <w:start w:val="22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E0784"/>
    <w:multiLevelType w:val="hybridMultilevel"/>
    <w:tmpl w:val="E37A862C"/>
    <w:lvl w:ilvl="0" w:tplc="D58614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546F4C"/>
    <w:multiLevelType w:val="hybridMultilevel"/>
    <w:tmpl w:val="F7DEB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6985"/>
    <w:multiLevelType w:val="hybridMultilevel"/>
    <w:tmpl w:val="4E883604"/>
    <w:lvl w:ilvl="0" w:tplc="EC0AD058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63F45D77"/>
    <w:multiLevelType w:val="hybridMultilevel"/>
    <w:tmpl w:val="D74ABB14"/>
    <w:lvl w:ilvl="0" w:tplc="A8F427AC">
      <w:start w:val="1"/>
      <w:numFmt w:val="lowerRoman"/>
      <w:lvlText w:val="(%1)"/>
      <w:lvlJc w:val="left"/>
      <w:pPr>
        <w:ind w:left="1440" w:hanging="720"/>
      </w:pPr>
      <w:rPr>
        <w:rFonts w:asciiTheme="minorHAnsi" w:eastAsia="Times New Roman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6433C5"/>
    <w:multiLevelType w:val="hybridMultilevel"/>
    <w:tmpl w:val="BA60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D2B6D"/>
    <w:multiLevelType w:val="hybridMultilevel"/>
    <w:tmpl w:val="6888996C"/>
    <w:lvl w:ilvl="0" w:tplc="AD9E0F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345516">
    <w:abstractNumId w:val="9"/>
  </w:num>
  <w:num w:numId="2" w16cid:durableId="471531689">
    <w:abstractNumId w:val="18"/>
  </w:num>
  <w:num w:numId="3" w16cid:durableId="1917472526">
    <w:abstractNumId w:val="6"/>
  </w:num>
  <w:num w:numId="4" w16cid:durableId="346909374">
    <w:abstractNumId w:val="12"/>
  </w:num>
  <w:num w:numId="5" w16cid:durableId="837813002">
    <w:abstractNumId w:val="0"/>
  </w:num>
  <w:num w:numId="6" w16cid:durableId="2141998023">
    <w:abstractNumId w:val="19"/>
  </w:num>
  <w:num w:numId="7" w16cid:durableId="891119565">
    <w:abstractNumId w:val="17"/>
  </w:num>
  <w:num w:numId="8" w16cid:durableId="331684054">
    <w:abstractNumId w:val="8"/>
  </w:num>
  <w:num w:numId="9" w16cid:durableId="1569075115">
    <w:abstractNumId w:val="20"/>
  </w:num>
  <w:num w:numId="10" w16cid:durableId="1230772941">
    <w:abstractNumId w:val="11"/>
  </w:num>
  <w:num w:numId="11" w16cid:durableId="1916863392">
    <w:abstractNumId w:val="10"/>
  </w:num>
  <w:num w:numId="12" w16cid:durableId="790320443">
    <w:abstractNumId w:val="13"/>
  </w:num>
  <w:num w:numId="13" w16cid:durableId="1741171628">
    <w:abstractNumId w:val="14"/>
  </w:num>
  <w:num w:numId="14" w16cid:durableId="1746947704">
    <w:abstractNumId w:val="16"/>
  </w:num>
  <w:num w:numId="15" w16cid:durableId="388306498">
    <w:abstractNumId w:val="5"/>
  </w:num>
  <w:num w:numId="16" w16cid:durableId="1690719903">
    <w:abstractNumId w:val="3"/>
  </w:num>
  <w:num w:numId="17" w16cid:durableId="27687798">
    <w:abstractNumId w:val="22"/>
  </w:num>
  <w:num w:numId="18" w16cid:durableId="1596866166">
    <w:abstractNumId w:val="7"/>
  </w:num>
  <w:num w:numId="19" w16cid:durableId="1904413784">
    <w:abstractNumId w:val="4"/>
  </w:num>
  <w:num w:numId="20" w16cid:durableId="2038458842">
    <w:abstractNumId w:val="2"/>
  </w:num>
  <w:num w:numId="21" w16cid:durableId="163280495">
    <w:abstractNumId w:val="21"/>
  </w:num>
  <w:num w:numId="22" w16cid:durableId="109712740">
    <w:abstractNumId w:val="15"/>
  </w:num>
  <w:num w:numId="23" w16cid:durableId="329601468">
    <w:abstractNumId w:val="23"/>
  </w:num>
  <w:num w:numId="24" w16cid:durableId="10413211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7A"/>
    <w:rsid w:val="00001336"/>
    <w:rsid w:val="000019DD"/>
    <w:rsid w:val="00001CFC"/>
    <w:rsid w:val="00002545"/>
    <w:rsid w:val="00002A7F"/>
    <w:rsid w:val="00002B2C"/>
    <w:rsid w:val="000034CB"/>
    <w:rsid w:val="00004A75"/>
    <w:rsid w:val="00004DB7"/>
    <w:rsid w:val="00005D7A"/>
    <w:rsid w:val="000064A4"/>
    <w:rsid w:val="00006821"/>
    <w:rsid w:val="00007290"/>
    <w:rsid w:val="00007C9F"/>
    <w:rsid w:val="000104D7"/>
    <w:rsid w:val="0001548E"/>
    <w:rsid w:val="00016D9D"/>
    <w:rsid w:val="000206C8"/>
    <w:rsid w:val="0002085E"/>
    <w:rsid w:val="000218C4"/>
    <w:rsid w:val="000233BC"/>
    <w:rsid w:val="0002396B"/>
    <w:rsid w:val="00024690"/>
    <w:rsid w:val="00024D5F"/>
    <w:rsid w:val="00025B88"/>
    <w:rsid w:val="00026286"/>
    <w:rsid w:val="00026827"/>
    <w:rsid w:val="00026AB8"/>
    <w:rsid w:val="00027DAB"/>
    <w:rsid w:val="0003004D"/>
    <w:rsid w:val="00030357"/>
    <w:rsid w:val="000304E5"/>
    <w:rsid w:val="00031578"/>
    <w:rsid w:val="0003157B"/>
    <w:rsid w:val="00032825"/>
    <w:rsid w:val="000329B1"/>
    <w:rsid w:val="00033AF6"/>
    <w:rsid w:val="00034F25"/>
    <w:rsid w:val="00034F67"/>
    <w:rsid w:val="00035C87"/>
    <w:rsid w:val="00040026"/>
    <w:rsid w:val="000405DA"/>
    <w:rsid w:val="000406B6"/>
    <w:rsid w:val="0004189B"/>
    <w:rsid w:val="0004443C"/>
    <w:rsid w:val="00045860"/>
    <w:rsid w:val="00046046"/>
    <w:rsid w:val="000472B0"/>
    <w:rsid w:val="000475CE"/>
    <w:rsid w:val="0005057B"/>
    <w:rsid w:val="00052FD2"/>
    <w:rsid w:val="0005322F"/>
    <w:rsid w:val="00053B5F"/>
    <w:rsid w:val="0005404B"/>
    <w:rsid w:val="00057D48"/>
    <w:rsid w:val="00057EB2"/>
    <w:rsid w:val="00062817"/>
    <w:rsid w:val="00063B60"/>
    <w:rsid w:val="00064A5A"/>
    <w:rsid w:val="00064F2B"/>
    <w:rsid w:val="00073D9B"/>
    <w:rsid w:val="0007548E"/>
    <w:rsid w:val="00075546"/>
    <w:rsid w:val="00075A5B"/>
    <w:rsid w:val="00075B2D"/>
    <w:rsid w:val="00076ED0"/>
    <w:rsid w:val="000770D2"/>
    <w:rsid w:val="000814EA"/>
    <w:rsid w:val="000828E5"/>
    <w:rsid w:val="00083DD8"/>
    <w:rsid w:val="00085DA7"/>
    <w:rsid w:val="0008630B"/>
    <w:rsid w:val="0008764D"/>
    <w:rsid w:val="000905E4"/>
    <w:rsid w:val="00090C00"/>
    <w:rsid w:val="00092EFF"/>
    <w:rsid w:val="00094099"/>
    <w:rsid w:val="00094799"/>
    <w:rsid w:val="00095430"/>
    <w:rsid w:val="00096262"/>
    <w:rsid w:val="00096915"/>
    <w:rsid w:val="0009780C"/>
    <w:rsid w:val="000979BD"/>
    <w:rsid w:val="000A0338"/>
    <w:rsid w:val="000A0B69"/>
    <w:rsid w:val="000A1164"/>
    <w:rsid w:val="000A18FC"/>
    <w:rsid w:val="000A20E6"/>
    <w:rsid w:val="000A3ED4"/>
    <w:rsid w:val="000A5228"/>
    <w:rsid w:val="000A5F5F"/>
    <w:rsid w:val="000A6838"/>
    <w:rsid w:val="000A6C80"/>
    <w:rsid w:val="000A6F9F"/>
    <w:rsid w:val="000B053A"/>
    <w:rsid w:val="000B06B6"/>
    <w:rsid w:val="000B07E0"/>
    <w:rsid w:val="000B091B"/>
    <w:rsid w:val="000B0AC1"/>
    <w:rsid w:val="000B20E4"/>
    <w:rsid w:val="000B22F3"/>
    <w:rsid w:val="000B318C"/>
    <w:rsid w:val="000B714D"/>
    <w:rsid w:val="000B7C50"/>
    <w:rsid w:val="000C0078"/>
    <w:rsid w:val="000C00A3"/>
    <w:rsid w:val="000C018F"/>
    <w:rsid w:val="000C0321"/>
    <w:rsid w:val="000C073A"/>
    <w:rsid w:val="000C134D"/>
    <w:rsid w:val="000C226B"/>
    <w:rsid w:val="000C2F54"/>
    <w:rsid w:val="000C39C3"/>
    <w:rsid w:val="000C3CDC"/>
    <w:rsid w:val="000C47E3"/>
    <w:rsid w:val="000C4D18"/>
    <w:rsid w:val="000C5066"/>
    <w:rsid w:val="000C5C57"/>
    <w:rsid w:val="000C5C5A"/>
    <w:rsid w:val="000C5DF9"/>
    <w:rsid w:val="000C5E9D"/>
    <w:rsid w:val="000C6168"/>
    <w:rsid w:val="000C61BA"/>
    <w:rsid w:val="000C66C4"/>
    <w:rsid w:val="000C6F70"/>
    <w:rsid w:val="000C72D8"/>
    <w:rsid w:val="000C76EB"/>
    <w:rsid w:val="000C7978"/>
    <w:rsid w:val="000D0129"/>
    <w:rsid w:val="000D0C5D"/>
    <w:rsid w:val="000D23B2"/>
    <w:rsid w:val="000D25EC"/>
    <w:rsid w:val="000E0F65"/>
    <w:rsid w:val="000E1425"/>
    <w:rsid w:val="000E16D2"/>
    <w:rsid w:val="000E3203"/>
    <w:rsid w:val="000E327D"/>
    <w:rsid w:val="000E3AB1"/>
    <w:rsid w:val="000E4ABE"/>
    <w:rsid w:val="000E4C32"/>
    <w:rsid w:val="000E4D56"/>
    <w:rsid w:val="000E5604"/>
    <w:rsid w:val="000E5E4E"/>
    <w:rsid w:val="000E66DB"/>
    <w:rsid w:val="000F0163"/>
    <w:rsid w:val="000F1171"/>
    <w:rsid w:val="000F246B"/>
    <w:rsid w:val="000F26D5"/>
    <w:rsid w:val="000F45C9"/>
    <w:rsid w:val="000F550A"/>
    <w:rsid w:val="000F5683"/>
    <w:rsid w:val="000F72D8"/>
    <w:rsid w:val="00100853"/>
    <w:rsid w:val="00100EEC"/>
    <w:rsid w:val="001010A7"/>
    <w:rsid w:val="00101120"/>
    <w:rsid w:val="00101ACC"/>
    <w:rsid w:val="0010258D"/>
    <w:rsid w:val="00105449"/>
    <w:rsid w:val="00105921"/>
    <w:rsid w:val="00107BF8"/>
    <w:rsid w:val="00107D45"/>
    <w:rsid w:val="00111A32"/>
    <w:rsid w:val="001141E2"/>
    <w:rsid w:val="001142D5"/>
    <w:rsid w:val="001145A4"/>
    <w:rsid w:val="00117F3A"/>
    <w:rsid w:val="00117F81"/>
    <w:rsid w:val="00120FD0"/>
    <w:rsid w:val="001216FF"/>
    <w:rsid w:val="001220A3"/>
    <w:rsid w:val="00122436"/>
    <w:rsid w:val="00122549"/>
    <w:rsid w:val="00122A2D"/>
    <w:rsid w:val="00123678"/>
    <w:rsid w:val="00123751"/>
    <w:rsid w:val="001237FE"/>
    <w:rsid w:val="00126054"/>
    <w:rsid w:val="001267D9"/>
    <w:rsid w:val="00126810"/>
    <w:rsid w:val="00126A72"/>
    <w:rsid w:val="001271B2"/>
    <w:rsid w:val="00130C11"/>
    <w:rsid w:val="00131246"/>
    <w:rsid w:val="00134301"/>
    <w:rsid w:val="00134393"/>
    <w:rsid w:val="0013485E"/>
    <w:rsid w:val="00135007"/>
    <w:rsid w:val="0013520E"/>
    <w:rsid w:val="001353B6"/>
    <w:rsid w:val="001353F4"/>
    <w:rsid w:val="00135799"/>
    <w:rsid w:val="00136564"/>
    <w:rsid w:val="00136BC3"/>
    <w:rsid w:val="001379EC"/>
    <w:rsid w:val="001414E2"/>
    <w:rsid w:val="00141BA4"/>
    <w:rsid w:val="00142F05"/>
    <w:rsid w:val="00143086"/>
    <w:rsid w:val="00143B7D"/>
    <w:rsid w:val="00146CB1"/>
    <w:rsid w:val="00147BED"/>
    <w:rsid w:val="00147D6D"/>
    <w:rsid w:val="00147E2A"/>
    <w:rsid w:val="00150D0A"/>
    <w:rsid w:val="00151919"/>
    <w:rsid w:val="00152CF7"/>
    <w:rsid w:val="00153029"/>
    <w:rsid w:val="001534E4"/>
    <w:rsid w:val="00154028"/>
    <w:rsid w:val="00154EAD"/>
    <w:rsid w:val="001559FD"/>
    <w:rsid w:val="00156C1C"/>
    <w:rsid w:val="001574EE"/>
    <w:rsid w:val="00160BBE"/>
    <w:rsid w:val="00161003"/>
    <w:rsid w:val="0016143B"/>
    <w:rsid w:val="00162D8A"/>
    <w:rsid w:val="0016308D"/>
    <w:rsid w:val="00165CE7"/>
    <w:rsid w:val="00166339"/>
    <w:rsid w:val="00166823"/>
    <w:rsid w:val="00166C23"/>
    <w:rsid w:val="001672D2"/>
    <w:rsid w:val="00170AC3"/>
    <w:rsid w:val="00170DC7"/>
    <w:rsid w:val="00171131"/>
    <w:rsid w:val="00172C53"/>
    <w:rsid w:val="00173DEF"/>
    <w:rsid w:val="00174EDF"/>
    <w:rsid w:val="00175659"/>
    <w:rsid w:val="00175695"/>
    <w:rsid w:val="0017655C"/>
    <w:rsid w:val="00177D81"/>
    <w:rsid w:val="00180295"/>
    <w:rsid w:val="0018033F"/>
    <w:rsid w:val="00180A94"/>
    <w:rsid w:val="00181523"/>
    <w:rsid w:val="00183199"/>
    <w:rsid w:val="00183504"/>
    <w:rsid w:val="001846EB"/>
    <w:rsid w:val="00186223"/>
    <w:rsid w:val="00186B89"/>
    <w:rsid w:val="00187BE5"/>
    <w:rsid w:val="00191BE0"/>
    <w:rsid w:val="001928ED"/>
    <w:rsid w:val="001929A1"/>
    <w:rsid w:val="001955EA"/>
    <w:rsid w:val="001A006A"/>
    <w:rsid w:val="001A0FA0"/>
    <w:rsid w:val="001A1AE9"/>
    <w:rsid w:val="001A1CB8"/>
    <w:rsid w:val="001A1FC9"/>
    <w:rsid w:val="001A267F"/>
    <w:rsid w:val="001A2882"/>
    <w:rsid w:val="001A2D0E"/>
    <w:rsid w:val="001A4C17"/>
    <w:rsid w:val="001A4CD1"/>
    <w:rsid w:val="001A57A8"/>
    <w:rsid w:val="001A5C0D"/>
    <w:rsid w:val="001A7345"/>
    <w:rsid w:val="001A77AC"/>
    <w:rsid w:val="001A78CC"/>
    <w:rsid w:val="001A7973"/>
    <w:rsid w:val="001A7B33"/>
    <w:rsid w:val="001B0595"/>
    <w:rsid w:val="001B0AFF"/>
    <w:rsid w:val="001B199B"/>
    <w:rsid w:val="001B19FD"/>
    <w:rsid w:val="001B1ECE"/>
    <w:rsid w:val="001B355B"/>
    <w:rsid w:val="001B388A"/>
    <w:rsid w:val="001B39B8"/>
    <w:rsid w:val="001B40AB"/>
    <w:rsid w:val="001B4B8B"/>
    <w:rsid w:val="001B4D10"/>
    <w:rsid w:val="001B64F4"/>
    <w:rsid w:val="001B708B"/>
    <w:rsid w:val="001B7777"/>
    <w:rsid w:val="001C33CF"/>
    <w:rsid w:val="001C4976"/>
    <w:rsid w:val="001C712E"/>
    <w:rsid w:val="001C7959"/>
    <w:rsid w:val="001D0E01"/>
    <w:rsid w:val="001D0E12"/>
    <w:rsid w:val="001D0F08"/>
    <w:rsid w:val="001D128D"/>
    <w:rsid w:val="001D191B"/>
    <w:rsid w:val="001D4F9F"/>
    <w:rsid w:val="001E03D6"/>
    <w:rsid w:val="001E0A28"/>
    <w:rsid w:val="001E13FA"/>
    <w:rsid w:val="001E161A"/>
    <w:rsid w:val="001E1D01"/>
    <w:rsid w:val="001E31B5"/>
    <w:rsid w:val="001E3325"/>
    <w:rsid w:val="001E3C70"/>
    <w:rsid w:val="001E3D19"/>
    <w:rsid w:val="001E4370"/>
    <w:rsid w:val="001E5E89"/>
    <w:rsid w:val="001F0397"/>
    <w:rsid w:val="001F063B"/>
    <w:rsid w:val="001F0663"/>
    <w:rsid w:val="001F14B1"/>
    <w:rsid w:val="001F4464"/>
    <w:rsid w:val="001F4C62"/>
    <w:rsid w:val="001F5697"/>
    <w:rsid w:val="001F610D"/>
    <w:rsid w:val="001F65C2"/>
    <w:rsid w:val="001F7084"/>
    <w:rsid w:val="001F7432"/>
    <w:rsid w:val="001F7D65"/>
    <w:rsid w:val="001F7FAB"/>
    <w:rsid w:val="0020105A"/>
    <w:rsid w:val="00202F1F"/>
    <w:rsid w:val="00204FC9"/>
    <w:rsid w:val="00205191"/>
    <w:rsid w:val="00206683"/>
    <w:rsid w:val="00206D6F"/>
    <w:rsid w:val="002079D5"/>
    <w:rsid w:val="00207E0D"/>
    <w:rsid w:val="00211121"/>
    <w:rsid w:val="00211340"/>
    <w:rsid w:val="00212B68"/>
    <w:rsid w:val="00212BFD"/>
    <w:rsid w:val="00212DF9"/>
    <w:rsid w:val="0021373B"/>
    <w:rsid w:val="002140CF"/>
    <w:rsid w:val="00214297"/>
    <w:rsid w:val="00216293"/>
    <w:rsid w:val="00216296"/>
    <w:rsid w:val="00216393"/>
    <w:rsid w:val="0021646A"/>
    <w:rsid w:val="0021654D"/>
    <w:rsid w:val="00216603"/>
    <w:rsid w:val="00216AAD"/>
    <w:rsid w:val="00216D5B"/>
    <w:rsid w:val="002179D0"/>
    <w:rsid w:val="0022020E"/>
    <w:rsid w:val="00220722"/>
    <w:rsid w:val="0022288E"/>
    <w:rsid w:val="0022387E"/>
    <w:rsid w:val="00224327"/>
    <w:rsid w:val="0022740A"/>
    <w:rsid w:val="00227CE3"/>
    <w:rsid w:val="00231837"/>
    <w:rsid w:val="0023625D"/>
    <w:rsid w:val="00237F75"/>
    <w:rsid w:val="002407AB"/>
    <w:rsid w:val="00240AC4"/>
    <w:rsid w:val="00242507"/>
    <w:rsid w:val="00242BFC"/>
    <w:rsid w:val="00243634"/>
    <w:rsid w:val="00245A2F"/>
    <w:rsid w:val="00245C19"/>
    <w:rsid w:val="0024608D"/>
    <w:rsid w:val="002467B5"/>
    <w:rsid w:val="00251D23"/>
    <w:rsid w:val="00252DCC"/>
    <w:rsid w:val="00252DF6"/>
    <w:rsid w:val="0025371C"/>
    <w:rsid w:val="00253912"/>
    <w:rsid w:val="00255062"/>
    <w:rsid w:val="0025539C"/>
    <w:rsid w:val="00255BF6"/>
    <w:rsid w:val="00255FF5"/>
    <w:rsid w:val="00256089"/>
    <w:rsid w:val="002562D3"/>
    <w:rsid w:val="00257215"/>
    <w:rsid w:val="0025725E"/>
    <w:rsid w:val="002577D4"/>
    <w:rsid w:val="00260CC6"/>
    <w:rsid w:val="00261573"/>
    <w:rsid w:val="00261EF5"/>
    <w:rsid w:val="00262A8D"/>
    <w:rsid w:val="00262CCE"/>
    <w:rsid w:val="002635A1"/>
    <w:rsid w:val="00263812"/>
    <w:rsid w:val="002639AC"/>
    <w:rsid w:val="00263C0D"/>
    <w:rsid w:val="00263D05"/>
    <w:rsid w:val="00265F12"/>
    <w:rsid w:val="00265F81"/>
    <w:rsid w:val="00266599"/>
    <w:rsid w:val="00266C74"/>
    <w:rsid w:val="002706CD"/>
    <w:rsid w:val="00273FA0"/>
    <w:rsid w:val="00276DB2"/>
    <w:rsid w:val="002775F1"/>
    <w:rsid w:val="00280CD1"/>
    <w:rsid w:val="0028136E"/>
    <w:rsid w:val="002827E7"/>
    <w:rsid w:val="00283CAC"/>
    <w:rsid w:val="00284B88"/>
    <w:rsid w:val="002864E8"/>
    <w:rsid w:val="00286869"/>
    <w:rsid w:val="00286A3E"/>
    <w:rsid w:val="00287F85"/>
    <w:rsid w:val="002907BF"/>
    <w:rsid w:val="00291139"/>
    <w:rsid w:val="00292CBA"/>
    <w:rsid w:val="00292F00"/>
    <w:rsid w:val="002931A7"/>
    <w:rsid w:val="00293E0B"/>
    <w:rsid w:val="00293E89"/>
    <w:rsid w:val="00295082"/>
    <w:rsid w:val="002950E6"/>
    <w:rsid w:val="00295B06"/>
    <w:rsid w:val="00295F1B"/>
    <w:rsid w:val="00296146"/>
    <w:rsid w:val="0029644D"/>
    <w:rsid w:val="0029675A"/>
    <w:rsid w:val="002975C4"/>
    <w:rsid w:val="00297B76"/>
    <w:rsid w:val="002A05B9"/>
    <w:rsid w:val="002A0D39"/>
    <w:rsid w:val="002A0EFA"/>
    <w:rsid w:val="002A17D0"/>
    <w:rsid w:val="002A17D7"/>
    <w:rsid w:val="002A18A5"/>
    <w:rsid w:val="002A2F94"/>
    <w:rsid w:val="002A3493"/>
    <w:rsid w:val="002A359B"/>
    <w:rsid w:val="002A370D"/>
    <w:rsid w:val="002A445B"/>
    <w:rsid w:val="002A44DE"/>
    <w:rsid w:val="002A5E95"/>
    <w:rsid w:val="002A64A3"/>
    <w:rsid w:val="002A752B"/>
    <w:rsid w:val="002A7FAB"/>
    <w:rsid w:val="002B0820"/>
    <w:rsid w:val="002B72CB"/>
    <w:rsid w:val="002C183F"/>
    <w:rsid w:val="002C4808"/>
    <w:rsid w:val="002C56F1"/>
    <w:rsid w:val="002C5877"/>
    <w:rsid w:val="002C6C40"/>
    <w:rsid w:val="002C6EB7"/>
    <w:rsid w:val="002C76F3"/>
    <w:rsid w:val="002D0239"/>
    <w:rsid w:val="002D088B"/>
    <w:rsid w:val="002D0A12"/>
    <w:rsid w:val="002D0D40"/>
    <w:rsid w:val="002D101F"/>
    <w:rsid w:val="002D2099"/>
    <w:rsid w:val="002D2480"/>
    <w:rsid w:val="002D396D"/>
    <w:rsid w:val="002D3FCD"/>
    <w:rsid w:val="002D5D97"/>
    <w:rsid w:val="002D63F2"/>
    <w:rsid w:val="002E0701"/>
    <w:rsid w:val="002E41FB"/>
    <w:rsid w:val="002E4D40"/>
    <w:rsid w:val="002E5AB6"/>
    <w:rsid w:val="002E64D3"/>
    <w:rsid w:val="002E6533"/>
    <w:rsid w:val="002E66A4"/>
    <w:rsid w:val="002E7731"/>
    <w:rsid w:val="002F0456"/>
    <w:rsid w:val="002F0891"/>
    <w:rsid w:val="002F2403"/>
    <w:rsid w:val="002F34B1"/>
    <w:rsid w:val="002F4226"/>
    <w:rsid w:val="002F422E"/>
    <w:rsid w:val="002F4606"/>
    <w:rsid w:val="002F511A"/>
    <w:rsid w:val="002F547E"/>
    <w:rsid w:val="002F7BBA"/>
    <w:rsid w:val="00301AE7"/>
    <w:rsid w:val="00303350"/>
    <w:rsid w:val="0030499C"/>
    <w:rsid w:val="00305BD6"/>
    <w:rsid w:val="00311C87"/>
    <w:rsid w:val="00312635"/>
    <w:rsid w:val="00312680"/>
    <w:rsid w:val="00313555"/>
    <w:rsid w:val="00314963"/>
    <w:rsid w:val="00316D3C"/>
    <w:rsid w:val="00316FA3"/>
    <w:rsid w:val="00317450"/>
    <w:rsid w:val="003229AE"/>
    <w:rsid w:val="00323598"/>
    <w:rsid w:val="00323D80"/>
    <w:rsid w:val="0032486B"/>
    <w:rsid w:val="00324A42"/>
    <w:rsid w:val="00325D42"/>
    <w:rsid w:val="0032658D"/>
    <w:rsid w:val="00326F6E"/>
    <w:rsid w:val="00331E0C"/>
    <w:rsid w:val="00334A08"/>
    <w:rsid w:val="00341A89"/>
    <w:rsid w:val="00342FA6"/>
    <w:rsid w:val="003438C0"/>
    <w:rsid w:val="0034394D"/>
    <w:rsid w:val="003445F5"/>
    <w:rsid w:val="00344DA2"/>
    <w:rsid w:val="0034680C"/>
    <w:rsid w:val="0035014E"/>
    <w:rsid w:val="0035047C"/>
    <w:rsid w:val="003521E6"/>
    <w:rsid w:val="003542D9"/>
    <w:rsid w:val="003544AA"/>
    <w:rsid w:val="0035600E"/>
    <w:rsid w:val="00356676"/>
    <w:rsid w:val="0035721B"/>
    <w:rsid w:val="00360952"/>
    <w:rsid w:val="00361AA7"/>
    <w:rsid w:val="00361B98"/>
    <w:rsid w:val="00361F37"/>
    <w:rsid w:val="003625AD"/>
    <w:rsid w:val="00362D8F"/>
    <w:rsid w:val="00363F47"/>
    <w:rsid w:val="003647AF"/>
    <w:rsid w:val="003647ED"/>
    <w:rsid w:val="003655BD"/>
    <w:rsid w:val="0036568A"/>
    <w:rsid w:val="003708E1"/>
    <w:rsid w:val="00371673"/>
    <w:rsid w:val="00372410"/>
    <w:rsid w:val="00373499"/>
    <w:rsid w:val="003759B2"/>
    <w:rsid w:val="00375F54"/>
    <w:rsid w:val="00377D72"/>
    <w:rsid w:val="00377F65"/>
    <w:rsid w:val="0038031E"/>
    <w:rsid w:val="003807AB"/>
    <w:rsid w:val="00380D2B"/>
    <w:rsid w:val="003821F4"/>
    <w:rsid w:val="0038291C"/>
    <w:rsid w:val="00382ED3"/>
    <w:rsid w:val="003836A8"/>
    <w:rsid w:val="003862F7"/>
    <w:rsid w:val="00387D78"/>
    <w:rsid w:val="003902C7"/>
    <w:rsid w:val="003902FF"/>
    <w:rsid w:val="003906DA"/>
    <w:rsid w:val="00391312"/>
    <w:rsid w:val="00391B1C"/>
    <w:rsid w:val="00391D33"/>
    <w:rsid w:val="00391E0D"/>
    <w:rsid w:val="00393781"/>
    <w:rsid w:val="00393FD8"/>
    <w:rsid w:val="00395558"/>
    <w:rsid w:val="00395B2E"/>
    <w:rsid w:val="003A08A5"/>
    <w:rsid w:val="003A1F24"/>
    <w:rsid w:val="003A2422"/>
    <w:rsid w:val="003A2679"/>
    <w:rsid w:val="003A3E6B"/>
    <w:rsid w:val="003A432C"/>
    <w:rsid w:val="003A5052"/>
    <w:rsid w:val="003A6211"/>
    <w:rsid w:val="003A6731"/>
    <w:rsid w:val="003A799E"/>
    <w:rsid w:val="003B0749"/>
    <w:rsid w:val="003B11D4"/>
    <w:rsid w:val="003B230F"/>
    <w:rsid w:val="003B2476"/>
    <w:rsid w:val="003B3857"/>
    <w:rsid w:val="003B51CF"/>
    <w:rsid w:val="003B5CC5"/>
    <w:rsid w:val="003B5F68"/>
    <w:rsid w:val="003B6CB5"/>
    <w:rsid w:val="003C03A3"/>
    <w:rsid w:val="003C2B4D"/>
    <w:rsid w:val="003C2B7D"/>
    <w:rsid w:val="003C30E3"/>
    <w:rsid w:val="003C3D4E"/>
    <w:rsid w:val="003C3D65"/>
    <w:rsid w:val="003C4DB3"/>
    <w:rsid w:val="003C4E19"/>
    <w:rsid w:val="003C579D"/>
    <w:rsid w:val="003C604C"/>
    <w:rsid w:val="003D10A9"/>
    <w:rsid w:val="003D56CE"/>
    <w:rsid w:val="003D6DAA"/>
    <w:rsid w:val="003D75D4"/>
    <w:rsid w:val="003D7B86"/>
    <w:rsid w:val="003E1981"/>
    <w:rsid w:val="003E50A4"/>
    <w:rsid w:val="003E6934"/>
    <w:rsid w:val="003F0672"/>
    <w:rsid w:val="003F0892"/>
    <w:rsid w:val="003F1908"/>
    <w:rsid w:val="003F1F87"/>
    <w:rsid w:val="003F3322"/>
    <w:rsid w:val="003F6BBF"/>
    <w:rsid w:val="003F756F"/>
    <w:rsid w:val="003F7B4A"/>
    <w:rsid w:val="004006B6"/>
    <w:rsid w:val="00403378"/>
    <w:rsid w:val="004035BE"/>
    <w:rsid w:val="00403651"/>
    <w:rsid w:val="00404216"/>
    <w:rsid w:val="00405AB6"/>
    <w:rsid w:val="00406511"/>
    <w:rsid w:val="0040741F"/>
    <w:rsid w:val="00407F22"/>
    <w:rsid w:val="00410E18"/>
    <w:rsid w:val="004112B0"/>
    <w:rsid w:val="00412834"/>
    <w:rsid w:val="004135A6"/>
    <w:rsid w:val="00414561"/>
    <w:rsid w:val="004176C6"/>
    <w:rsid w:val="00417CEC"/>
    <w:rsid w:val="004203FE"/>
    <w:rsid w:val="004222B6"/>
    <w:rsid w:val="0042282E"/>
    <w:rsid w:val="00423025"/>
    <w:rsid w:val="00423908"/>
    <w:rsid w:val="00423C2E"/>
    <w:rsid w:val="00423E3A"/>
    <w:rsid w:val="004240C8"/>
    <w:rsid w:val="00424DCD"/>
    <w:rsid w:val="0043079D"/>
    <w:rsid w:val="004308B9"/>
    <w:rsid w:val="00431869"/>
    <w:rsid w:val="00431B1F"/>
    <w:rsid w:val="00434558"/>
    <w:rsid w:val="00435000"/>
    <w:rsid w:val="00437036"/>
    <w:rsid w:val="0044140F"/>
    <w:rsid w:val="00442A7B"/>
    <w:rsid w:val="004440CA"/>
    <w:rsid w:val="004442C6"/>
    <w:rsid w:val="0044498B"/>
    <w:rsid w:val="004454AF"/>
    <w:rsid w:val="00445BC0"/>
    <w:rsid w:val="00447161"/>
    <w:rsid w:val="00447983"/>
    <w:rsid w:val="004506C2"/>
    <w:rsid w:val="00450934"/>
    <w:rsid w:val="004520BA"/>
    <w:rsid w:val="004535DC"/>
    <w:rsid w:val="00455BB4"/>
    <w:rsid w:val="00456330"/>
    <w:rsid w:val="00457C0E"/>
    <w:rsid w:val="00460F6A"/>
    <w:rsid w:val="00461B5F"/>
    <w:rsid w:val="004636C0"/>
    <w:rsid w:val="00463C3B"/>
    <w:rsid w:val="00464BB5"/>
    <w:rsid w:val="00464C60"/>
    <w:rsid w:val="004650C8"/>
    <w:rsid w:val="00465217"/>
    <w:rsid w:val="004669B4"/>
    <w:rsid w:val="00471F08"/>
    <w:rsid w:val="00472821"/>
    <w:rsid w:val="00472BA3"/>
    <w:rsid w:val="00473E10"/>
    <w:rsid w:val="00475B44"/>
    <w:rsid w:val="00475DEC"/>
    <w:rsid w:val="0047671B"/>
    <w:rsid w:val="00476DF4"/>
    <w:rsid w:val="00477988"/>
    <w:rsid w:val="00481104"/>
    <w:rsid w:val="00481BB5"/>
    <w:rsid w:val="00482888"/>
    <w:rsid w:val="00484195"/>
    <w:rsid w:val="00484CEF"/>
    <w:rsid w:val="00485105"/>
    <w:rsid w:val="0048555C"/>
    <w:rsid w:val="004856B2"/>
    <w:rsid w:val="00490D4E"/>
    <w:rsid w:val="0049184A"/>
    <w:rsid w:val="004922F3"/>
    <w:rsid w:val="00493086"/>
    <w:rsid w:val="0049469E"/>
    <w:rsid w:val="00495BEB"/>
    <w:rsid w:val="004961F3"/>
    <w:rsid w:val="004964E3"/>
    <w:rsid w:val="00496D16"/>
    <w:rsid w:val="00496E87"/>
    <w:rsid w:val="004A01F3"/>
    <w:rsid w:val="004A02CB"/>
    <w:rsid w:val="004A292D"/>
    <w:rsid w:val="004A4254"/>
    <w:rsid w:val="004A51DB"/>
    <w:rsid w:val="004A5CC0"/>
    <w:rsid w:val="004A6215"/>
    <w:rsid w:val="004B04E8"/>
    <w:rsid w:val="004B28FC"/>
    <w:rsid w:val="004B2A55"/>
    <w:rsid w:val="004B4B52"/>
    <w:rsid w:val="004B51C4"/>
    <w:rsid w:val="004B58EE"/>
    <w:rsid w:val="004C15F1"/>
    <w:rsid w:val="004C26AF"/>
    <w:rsid w:val="004C3F16"/>
    <w:rsid w:val="004C67F3"/>
    <w:rsid w:val="004C6C53"/>
    <w:rsid w:val="004C78AF"/>
    <w:rsid w:val="004D0EC4"/>
    <w:rsid w:val="004D196C"/>
    <w:rsid w:val="004D1E3C"/>
    <w:rsid w:val="004D2134"/>
    <w:rsid w:val="004D3068"/>
    <w:rsid w:val="004D4FF8"/>
    <w:rsid w:val="004D5636"/>
    <w:rsid w:val="004D5647"/>
    <w:rsid w:val="004D5C1C"/>
    <w:rsid w:val="004E0B52"/>
    <w:rsid w:val="004E0E21"/>
    <w:rsid w:val="004E0F72"/>
    <w:rsid w:val="004E1271"/>
    <w:rsid w:val="004E1CFF"/>
    <w:rsid w:val="004E208D"/>
    <w:rsid w:val="004E43F8"/>
    <w:rsid w:val="004E54A8"/>
    <w:rsid w:val="004F0B53"/>
    <w:rsid w:val="004F1D4C"/>
    <w:rsid w:val="004F2119"/>
    <w:rsid w:val="004F27D4"/>
    <w:rsid w:val="004F38E7"/>
    <w:rsid w:val="004F5117"/>
    <w:rsid w:val="004F5874"/>
    <w:rsid w:val="004F7471"/>
    <w:rsid w:val="0050174E"/>
    <w:rsid w:val="00501C6F"/>
    <w:rsid w:val="00502FF9"/>
    <w:rsid w:val="00504D64"/>
    <w:rsid w:val="00504FA0"/>
    <w:rsid w:val="005063A0"/>
    <w:rsid w:val="00506BE2"/>
    <w:rsid w:val="005078EF"/>
    <w:rsid w:val="005104FF"/>
    <w:rsid w:val="00511337"/>
    <w:rsid w:val="00511A54"/>
    <w:rsid w:val="005123AF"/>
    <w:rsid w:val="005140DC"/>
    <w:rsid w:val="005148F5"/>
    <w:rsid w:val="00514B4D"/>
    <w:rsid w:val="0051589F"/>
    <w:rsid w:val="00515B41"/>
    <w:rsid w:val="00515DF0"/>
    <w:rsid w:val="005169DE"/>
    <w:rsid w:val="00517DBD"/>
    <w:rsid w:val="00521B87"/>
    <w:rsid w:val="00523130"/>
    <w:rsid w:val="00523FD1"/>
    <w:rsid w:val="00524778"/>
    <w:rsid w:val="00524F38"/>
    <w:rsid w:val="00525242"/>
    <w:rsid w:val="00525F0B"/>
    <w:rsid w:val="00526343"/>
    <w:rsid w:val="005263C1"/>
    <w:rsid w:val="00532175"/>
    <w:rsid w:val="00532D80"/>
    <w:rsid w:val="0053337F"/>
    <w:rsid w:val="00533AF3"/>
    <w:rsid w:val="00534F06"/>
    <w:rsid w:val="00535C4F"/>
    <w:rsid w:val="00535E7C"/>
    <w:rsid w:val="00535FE9"/>
    <w:rsid w:val="00537F71"/>
    <w:rsid w:val="005404A1"/>
    <w:rsid w:val="005421F2"/>
    <w:rsid w:val="00542AEB"/>
    <w:rsid w:val="00542C84"/>
    <w:rsid w:val="00542D4B"/>
    <w:rsid w:val="00543603"/>
    <w:rsid w:val="005442E8"/>
    <w:rsid w:val="00545166"/>
    <w:rsid w:val="00550775"/>
    <w:rsid w:val="00551600"/>
    <w:rsid w:val="00552294"/>
    <w:rsid w:val="00552670"/>
    <w:rsid w:val="005534B4"/>
    <w:rsid w:val="00553CB1"/>
    <w:rsid w:val="005548D4"/>
    <w:rsid w:val="00557CDA"/>
    <w:rsid w:val="00560975"/>
    <w:rsid w:val="00561A93"/>
    <w:rsid w:val="00562238"/>
    <w:rsid w:val="005631F5"/>
    <w:rsid w:val="00563A68"/>
    <w:rsid w:val="00564019"/>
    <w:rsid w:val="00564D61"/>
    <w:rsid w:val="0056566E"/>
    <w:rsid w:val="00567B9E"/>
    <w:rsid w:val="005700C5"/>
    <w:rsid w:val="00571D19"/>
    <w:rsid w:val="00572DA3"/>
    <w:rsid w:val="00572E72"/>
    <w:rsid w:val="005731A4"/>
    <w:rsid w:val="00573FFE"/>
    <w:rsid w:val="00576C11"/>
    <w:rsid w:val="00576C7C"/>
    <w:rsid w:val="00577814"/>
    <w:rsid w:val="00580324"/>
    <w:rsid w:val="00582E53"/>
    <w:rsid w:val="00582E62"/>
    <w:rsid w:val="00583AF2"/>
    <w:rsid w:val="00585B87"/>
    <w:rsid w:val="00587F62"/>
    <w:rsid w:val="00590BF4"/>
    <w:rsid w:val="00591197"/>
    <w:rsid w:val="00591365"/>
    <w:rsid w:val="00593C2B"/>
    <w:rsid w:val="005947BB"/>
    <w:rsid w:val="00595FB0"/>
    <w:rsid w:val="00597908"/>
    <w:rsid w:val="005A06A4"/>
    <w:rsid w:val="005A3006"/>
    <w:rsid w:val="005A6C17"/>
    <w:rsid w:val="005A6EF4"/>
    <w:rsid w:val="005B0070"/>
    <w:rsid w:val="005B08F2"/>
    <w:rsid w:val="005B0F12"/>
    <w:rsid w:val="005B0F50"/>
    <w:rsid w:val="005B102D"/>
    <w:rsid w:val="005B1464"/>
    <w:rsid w:val="005B1BD0"/>
    <w:rsid w:val="005B1BDD"/>
    <w:rsid w:val="005B236E"/>
    <w:rsid w:val="005B2443"/>
    <w:rsid w:val="005B28A5"/>
    <w:rsid w:val="005B2906"/>
    <w:rsid w:val="005B2ED3"/>
    <w:rsid w:val="005B2FA4"/>
    <w:rsid w:val="005B3B58"/>
    <w:rsid w:val="005B7245"/>
    <w:rsid w:val="005B7753"/>
    <w:rsid w:val="005B7C84"/>
    <w:rsid w:val="005B7D59"/>
    <w:rsid w:val="005C1A10"/>
    <w:rsid w:val="005C24CA"/>
    <w:rsid w:val="005C2F97"/>
    <w:rsid w:val="005C32A6"/>
    <w:rsid w:val="005C352F"/>
    <w:rsid w:val="005C36A2"/>
    <w:rsid w:val="005C4C53"/>
    <w:rsid w:val="005C56E2"/>
    <w:rsid w:val="005C5B68"/>
    <w:rsid w:val="005C5FCA"/>
    <w:rsid w:val="005C6956"/>
    <w:rsid w:val="005C7547"/>
    <w:rsid w:val="005D0E1B"/>
    <w:rsid w:val="005D147B"/>
    <w:rsid w:val="005D2EFC"/>
    <w:rsid w:val="005D3F63"/>
    <w:rsid w:val="005D57BA"/>
    <w:rsid w:val="005D5D65"/>
    <w:rsid w:val="005D6DEF"/>
    <w:rsid w:val="005E07CA"/>
    <w:rsid w:val="005E12C5"/>
    <w:rsid w:val="005E23B0"/>
    <w:rsid w:val="005E38EB"/>
    <w:rsid w:val="005E4333"/>
    <w:rsid w:val="005E4737"/>
    <w:rsid w:val="005E5EAF"/>
    <w:rsid w:val="005E68A5"/>
    <w:rsid w:val="005E762F"/>
    <w:rsid w:val="005E7F1E"/>
    <w:rsid w:val="005F06A8"/>
    <w:rsid w:val="005F2228"/>
    <w:rsid w:val="005F2A4C"/>
    <w:rsid w:val="005F5C13"/>
    <w:rsid w:val="005F5D3B"/>
    <w:rsid w:val="005F5D89"/>
    <w:rsid w:val="006001D2"/>
    <w:rsid w:val="006010ED"/>
    <w:rsid w:val="00601268"/>
    <w:rsid w:val="00601FF1"/>
    <w:rsid w:val="00602162"/>
    <w:rsid w:val="00602553"/>
    <w:rsid w:val="0060263C"/>
    <w:rsid w:val="00603E5F"/>
    <w:rsid w:val="006050E8"/>
    <w:rsid w:val="00605A72"/>
    <w:rsid w:val="006065B9"/>
    <w:rsid w:val="006076DB"/>
    <w:rsid w:val="00607B29"/>
    <w:rsid w:val="0061009D"/>
    <w:rsid w:val="00610506"/>
    <w:rsid w:val="006113F9"/>
    <w:rsid w:val="00611E2D"/>
    <w:rsid w:val="00616230"/>
    <w:rsid w:val="00616246"/>
    <w:rsid w:val="006176C3"/>
    <w:rsid w:val="00620869"/>
    <w:rsid w:val="0062180C"/>
    <w:rsid w:val="00621981"/>
    <w:rsid w:val="00622E2A"/>
    <w:rsid w:val="0062370C"/>
    <w:rsid w:val="00624DB7"/>
    <w:rsid w:val="00624E7B"/>
    <w:rsid w:val="0062597D"/>
    <w:rsid w:val="0062629B"/>
    <w:rsid w:val="00626411"/>
    <w:rsid w:val="00627230"/>
    <w:rsid w:val="006272C2"/>
    <w:rsid w:val="00630798"/>
    <w:rsid w:val="00631675"/>
    <w:rsid w:val="00632996"/>
    <w:rsid w:val="00633C03"/>
    <w:rsid w:val="00634B06"/>
    <w:rsid w:val="00634CD5"/>
    <w:rsid w:val="00635D4F"/>
    <w:rsid w:val="00636D83"/>
    <w:rsid w:val="0064209A"/>
    <w:rsid w:val="00642A9B"/>
    <w:rsid w:val="0064466B"/>
    <w:rsid w:val="00645866"/>
    <w:rsid w:val="006459B6"/>
    <w:rsid w:val="00645B9B"/>
    <w:rsid w:val="006473FC"/>
    <w:rsid w:val="006505A4"/>
    <w:rsid w:val="0065070A"/>
    <w:rsid w:val="00650A2E"/>
    <w:rsid w:val="00651278"/>
    <w:rsid w:val="006517F5"/>
    <w:rsid w:val="00653AEE"/>
    <w:rsid w:val="006548D5"/>
    <w:rsid w:val="00654B18"/>
    <w:rsid w:val="00655864"/>
    <w:rsid w:val="00660565"/>
    <w:rsid w:val="00660B22"/>
    <w:rsid w:val="00661851"/>
    <w:rsid w:val="00661B6A"/>
    <w:rsid w:val="00661CED"/>
    <w:rsid w:val="006621A4"/>
    <w:rsid w:val="00664596"/>
    <w:rsid w:val="00664B47"/>
    <w:rsid w:val="00664E44"/>
    <w:rsid w:val="00666123"/>
    <w:rsid w:val="006667BB"/>
    <w:rsid w:val="00667DD9"/>
    <w:rsid w:val="0067216F"/>
    <w:rsid w:val="00676AC3"/>
    <w:rsid w:val="00680FAE"/>
    <w:rsid w:val="00682386"/>
    <w:rsid w:val="006829CD"/>
    <w:rsid w:val="00684974"/>
    <w:rsid w:val="00684B2E"/>
    <w:rsid w:val="00685640"/>
    <w:rsid w:val="00685A41"/>
    <w:rsid w:val="0068609E"/>
    <w:rsid w:val="006876D4"/>
    <w:rsid w:val="00691A6B"/>
    <w:rsid w:val="00691A87"/>
    <w:rsid w:val="00691C37"/>
    <w:rsid w:val="00691FF5"/>
    <w:rsid w:val="00692E87"/>
    <w:rsid w:val="00692F62"/>
    <w:rsid w:val="00693DA0"/>
    <w:rsid w:val="00694C58"/>
    <w:rsid w:val="00694F1F"/>
    <w:rsid w:val="0069572E"/>
    <w:rsid w:val="00697852"/>
    <w:rsid w:val="00697973"/>
    <w:rsid w:val="006A3E99"/>
    <w:rsid w:val="006A54BB"/>
    <w:rsid w:val="006A7243"/>
    <w:rsid w:val="006A7589"/>
    <w:rsid w:val="006B171B"/>
    <w:rsid w:val="006B1CB3"/>
    <w:rsid w:val="006B2CE2"/>
    <w:rsid w:val="006B3AC3"/>
    <w:rsid w:val="006B3C82"/>
    <w:rsid w:val="006B4789"/>
    <w:rsid w:val="006B4845"/>
    <w:rsid w:val="006B50D2"/>
    <w:rsid w:val="006B65C2"/>
    <w:rsid w:val="006B6B1F"/>
    <w:rsid w:val="006C0E22"/>
    <w:rsid w:val="006C2631"/>
    <w:rsid w:val="006C2975"/>
    <w:rsid w:val="006C6397"/>
    <w:rsid w:val="006C6BBD"/>
    <w:rsid w:val="006C7135"/>
    <w:rsid w:val="006D07AA"/>
    <w:rsid w:val="006D0D54"/>
    <w:rsid w:val="006D3087"/>
    <w:rsid w:val="006D5042"/>
    <w:rsid w:val="006D693E"/>
    <w:rsid w:val="006E1B53"/>
    <w:rsid w:val="006E2CB1"/>
    <w:rsid w:val="006E39F2"/>
    <w:rsid w:val="006E3BEC"/>
    <w:rsid w:val="006E46E3"/>
    <w:rsid w:val="006E46E8"/>
    <w:rsid w:val="006F0E64"/>
    <w:rsid w:val="006F1C22"/>
    <w:rsid w:val="006F1E3B"/>
    <w:rsid w:val="006F315F"/>
    <w:rsid w:val="006F3E39"/>
    <w:rsid w:val="006F486D"/>
    <w:rsid w:val="006F4B85"/>
    <w:rsid w:val="006F5D21"/>
    <w:rsid w:val="006F6BB0"/>
    <w:rsid w:val="006F7A12"/>
    <w:rsid w:val="007005D0"/>
    <w:rsid w:val="00700FCB"/>
    <w:rsid w:val="0070126B"/>
    <w:rsid w:val="007019B1"/>
    <w:rsid w:val="00702910"/>
    <w:rsid w:val="00702C81"/>
    <w:rsid w:val="00702F50"/>
    <w:rsid w:val="007043C5"/>
    <w:rsid w:val="00704632"/>
    <w:rsid w:val="00704AF6"/>
    <w:rsid w:val="00705367"/>
    <w:rsid w:val="00707661"/>
    <w:rsid w:val="0071163B"/>
    <w:rsid w:val="00711678"/>
    <w:rsid w:val="007118A9"/>
    <w:rsid w:val="00711A26"/>
    <w:rsid w:val="00712322"/>
    <w:rsid w:val="00713D3E"/>
    <w:rsid w:val="00714379"/>
    <w:rsid w:val="00716098"/>
    <w:rsid w:val="007178F5"/>
    <w:rsid w:val="0072071F"/>
    <w:rsid w:val="00720EC4"/>
    <w:rsid w:val="00721E4B"/>
    <w:rsid w:val="00722785"/>
    <w:rsid w:val="0072699D"/>
    <w:rsid w:val="00726EE3"/>
    <w:rsid w:val="00727DE7"/>
    <w:rsid w:val="00727FB1"/>
    <w:rsid w:val="00730C9B"/>
    <w:rsid w:val="007311E8"/>
    <w:rsid w:val="007317AC"/>
    <w:rsid w:val="007318AA"/>
    <w:rsid w:val="007325EF"/>
    <w:rsid w:val="00732683"/>
    <w:rsid w:val="00733053"/>
    <w:rsid w:val="0073311C"/>
    <w:rsid w:val="00734178"/>
    <w:rsid w:val="00735041"/>
    <w:rsid w:val="007356CA"/>
    <w:rsid w:val="00737545"/>
    <w:rsid w:val="0073759D"/>
    <w:rsid w:val="007415A8"/>
    <w:rsid w:val="0074215B"/>
    <w:rsid w:val="00742A63"/>
    <w:rsid w:val="007438CD"/>
    <w:rsid w:val="007447B5"/>
    <w:rsid w:val="00744E0C"/>
    <w:rsid w:val="00747212"/>
    <w:rsid w:val="00750125"/>
    <w:rsid w:val="0075048E"/>
    <w:rsid w:val="0075167C"/>
    <w:rsid w:val="00751F43"/>
    <w:rsid w:val="0075276E"/>
    <w:rsid w:val="007528FC"/>
    <w:rsid w:val="007537C1"/>
    <w:rsid w:val="00753F26"/>
    <w:rsid w:val="0075525F"/>
    <w:rsid w:val="00761083"/>
    <w:rsid w:val="007617B6"/>
    <w:rsid w:val="00761E8D"/>
    <w:rsid w:val="0076209F"/>
    <w:rsid w:val="00763B8D"/>
    <w:rsid w:val="007652FC"/>
    <w:rsid w:val="007652FF"/>
    <w:rsid w:val="0076623D"/>
    <w:rsid w:val="00766CBB"/>
    <w:rsid w:val="0077043D"/>
    <w:rsid w:val="007726A9"/>
    <w:rsid w:val="00772997"/>
    <w:rsid w:val="00773002"/>
    <w:rsid w:val="0077347C"/>
    <w:rsid w:val="00773DD5"/>
    <w:rsid w:val="00774235"/>
    <w:rsid w:val="00774899"/>
    <w:rsid w:val="00774D2C"/>
    <w:rsid w:val="00775D8E"/>
    <w:rsid w:val="00776185"/>
    <w:rsid w:val="007768B6"/>
    <w:rsid w:val="00777215"/>
    <w:rsid w:val="0077750F"/>
    <w:rsid w:val="00777C89"/>
    <w:rsid w:val="00783BCA"/>
    <w:rsid w:val="007849C5"/>
    <w:rsid w:val="007850BE"/>
    <w:rsid w:val="00786823"/>
    <w:rsid w:val="0079260A"/>
    <w:rsid w:val="00793E4C"/>
    <w:rsid w:val="00794316"/>
    <w:rsid w:val="00795229"/>
    <w:rsid w:val="007964CD"/>
    <w:rsid w:val="007965A1"/>
    <w:rsid w:val="00796A9F"/>
    <w:rsid w:val="007A1664"/>
    <w:rsid w:val="007A1694"/>
    <w:rsid w:val="007A3535"/>
    <w:rsid w:val="007A35BA"/>
    <w:rsid w:val="007A3A09"/>
    <w:rsid w:val="007A4FB9"/>
    <w:rsid w:val="007A6E4A"/>
    <w:rsid w:val="007A731F"/>
    <w:rsid w:val="007A7A1E"/>
    <w:rsid w:val="007B08B8"/>
    <w:rsid w:val="007B0BEF"/>
    <w:rsid w:val="007B1794"/>
    <w:rsid w:val="007B1AF4"/>
    <w:rsid w:val="007B27FC"/>
    <w:rsid w:val="007B3A0F"/>
    <w:rsid w:val="007B4E75"/>
    <w:rsid w:val="007B66E1"/>
    <w:rsid w:val="007B6C33"/>
    <w:rsid w:val="007C07CB"/>
    <w:rsid w:val="007C1642"/>
    <w:rsid w:val="007C225D"/>
    <w:rsid w:val="007C3D2E"/>
    <w:rsid w:val="007C4248"/>
    <w:rsid w:val="007C4389"/>
    <w:rsid w:val="007C4944"/>
    <w:rsid w:val="007C5C28"/>
    <w:rsid w:val="007D19A8"/>
    <w:rsid w:val="007D58EC"/>
    <w:rsid w:val="007D66D5"/>
    <w:rsid w:val="007D6DBD"/>
    <w:rsid w:val="007D7207"/>
    <w:rsid w:val="007D7B8F"/>
    <w:rsid w:val="007E0196"/>
    <w:rsid w:val="007E12D4"/>
    <w:rsid w:val="007E2533"/>
    <w:rsid w:val="007E2695"/>
    <w:rsid w:val="007E27C6"/>
    <w:rsid w:val="007E47BF"/>
    <w:rsid w:val="007E492B"/>
    <w:rsid w:val="007E4FFF"/>
    <w:rsid w:val="007E7A5B"/>
    <w:rsid w:val="007E7FBE"/>
    <w:rsid w:val="007F1420"/>
    <w:rsid w:val="007F15EC"/>
    <w:rsid w:val="007F16FF"/>
    <w:rsid w:val="007F1B73"/>
    <w:rsid w:val="007F2344"/>
    <w:rsid w:val="007F30E5"/>
    <w:rsid w:val="007F568F"/>
    <w:rsid w:val="007F67EC"/>
    <w:rsid w:val="007F6ECF"/>
    <w:rsid w:val="007F783A"/>
    <w:rsid w:val="007F7B2C"/>
    <w:rsid w:val="007F7C20"/>
    <w:rsid w:val="007F7D76"/>
    <w:rsid w:val="0080046F"/>
    <w:rsid w:val="00800EAC"/>
    <w:rsid w:val="00806479"/>
    <w:rsid w:val="00806786"/>
    <w:rsid w:val="00810FB7"/>
    <w:rsid w:val="00811165"/>
    <w:rsid w:val="008129A1"/>
    <w:rsid w:val="008140AC"/>
    <w:rsid w:val="00815C4D"/>
    <w:rsid w:val="00816DDF"/>
    <w:rsid w:val="008172F3"/>
    <w:rsid w:val="00817767"/>
    <w:rsid w:val="00817970"/>
    <w:rsid w:val="00817F6D"/>
    <w:rsid w:val="0082019A"/>
    <w:rsid w:val="0082099E"/>
    <w:rsid w:val="008218A3"/>
    <w:rsid w:val="008240FF"/>
    <w:rsid w:val="00824C58"/>
    <w:rsid w:val="008256C8"/>
    <w:rsid w:val="00825D55"/>
    <w:rsid w:val="00827272"/>
    <w:rsid w:val="00827A47"/>
    <w:rsid w:val="00831491"/>
    <w:rsid w:val="00831536"/>
    <w:rsid w:val="0083168D"/>
    <w:rsid w:val="008318D4"/>
    <w:rsid w:val="0083201C"/>
    <w:rsid w:val="00832D05"/>
    <w:rsid w:val="00833AF7"/>
    <w:rsid w:val="0083736F"/>
    <w:rsid w:val="00837C26"/>
    <w:rsid w:val="00842BA1"/>
    <w:rsid w:val="00842CAE"/>
    <w:rsid w:val="00842CBE"/>
    <w:rsid w:val="00843609"/>
    <w:rsid w:val="00845134"/>
    <w:rsid w:val="00846201"/>
    <w:rsid w:val="008463EC"/>
    <w:rsid w:val="0084651D"/>
    <w:rsid w:val="00846670"/>
    <w:rsid w:val="00846C8D"/>
    <w:rsid w:val="008470D6"/>
    <w:rsid w:val="008500EB"/>
    <w:rsid w:val="008511A2"/>
    <w:rsid w:val="00851718"/>
    <w:rsid w:val="00855E16"/>
    <w:rsid w:val="00855E5C"/>
    <w:rsid w:val="008560B5"/>
    <w:rsid w:val="00856350"/>
    <w:rsid w:val="008564E2"/>
    <w:rsid w:val="008565E1"/>
    <w:rsid w:val="00860737"/>
    <w:rsid w:val="0086197A"/>
    <w:rsid w:val="00861A35"/>
    <w:rsid w:val="00867CD0"/>
    <w:rsid w:val="00871D01"/>
    <w:rsid w:val="00874987"/>
    <w:rsid w:val="0087577F"/>
    <w:rsid w:val="008758BA"/>
    <w:rsid w:val="00876952"/>
    <w:rsid w:val="00876AF0"/>
    <w:rsid w:val="00876AF3"/>
    <w:rsid w:val="00877B85"/>
    <w:rsid w:val="00877BEB"/>
    <w:rsid w:val="00880208"/>
    <w:rsid w:val="00880893"/>
    <w:rsid w:val="00881D28"/>
    <w:rsid w:val="008820E7"/>
    <w:rsid w:val="0088244F"/>
    <w:rsid w:val="00882DF3"/>
    <w:rsid w:val="008909CF"/>
    <w:rsid w:val="00890A01"/>
    <w:rsid w:val="00890B45"/>
    <w:rsid w:val="00892BC6"/>
    <w:rsid w:val="00892ED0"/>
    <w:rsid w:val="00893CFA"/>
    <w:rsid w:val="008961B3"/>
    <w:rsid w:val="008962A8"/>
    <w:rsid w:val="00897435"/>
    <w:rsid w:val="008A07DB"/>
    <w:rsid w:val="008A1CD5"/>
    <w:rsid w:val="008A1E26"/>
    <w:rsid w:val="008A2EA7"/>
    <w:rsid w:val="008A3E32"/>
    <w:rsid w:val="008A59DB"/>
    <w:rsid w:val="008A5CA4"/>
    <w:rsid w:val="008A5CD1"/>
    <w:rsid w:val="008A7E0F"/>
    <w:rsid w:val="008B0CBC"/>
    <w:rsid w:val="008B17A1"/>
    <w:rsid w:val="008B27C6"/>
    <w:rsid w:val="008B34EF"/>
    <w:rsid w:val="008B3843"/>
    <w:rsid w:val="008B39D7"/>
    <w:rsid w:val="008B3E47"/>
    <w:rsid w:val="008B41A0"/>
    <w:rsid w:val="008B41A2"/>
    <w:rsid w:val="008B445A"/>
    <w:rsid w:val="008B47E7"/>
    <w:rsid w:val="008B57D9"/>
    <w:rsid w:val="008C26B1"/>
    <w:rsid w:val="008C5015"/>
    <w:rsid w:val="008C7C29"/>
    <w:rsid w:val="008D0237"/>
    <w:rsid w:val="008D0483"/>
    <w:rsid w:val="008D0A6A"/>
    <w:rsid w:val="008D13E8"/>
    <w:rsid w:val="008D1608"/>
    <w:rsid w:val="008D1E03"/>
    <w:rsid w:val="008D25B6"/>
    <w:rsid w:val="008D2E00"/>
    <w:rsid w:val="008D398E"/>
    <w:rsid w:val="008D4D2C"/>
    <w:rsid w:val="008D74D4"/>
    <w:rsid w:val="008D7E36"/>
    <w:rsid w:val="008E27CF"/>
    <w:rsid w:val="008E2EA4"/>
    <w:rsid w:val="008E32AA"/>
    <w:rsid w:val="008E401E"/>
    <w:rsid w:val="008E5B10"/>
    <w:rsid w:val="008E5CFF"/>
    <w:rsid w:val="008E5F90"/>
    <w:rsid w:val="008E6253"/>
    <w:rsid w:val="008F0695"/>
    <w:rsid w:val="008F2DB1"/>
    <w:rsid w:val="008F347E"/>
    <w:rsid w:val="008F6D63"/>
    <w:rsid w:val="009008B6"/>
    <w:rsid w:val="0090179B"/>
    <w:rsid w:val="00901DCF"/>
    <w:rsid w:val="0090363E"/>
    <w:rsid w:val="00903DE0"/>
    <w:rsid w:val="009053C5"/>
    <w:rsid w:val="00906722"/>
    <w:rsid w:val="00906A0E"/>
    <w:rsid w:val="00906D5A"/>
    <w:rsid w:val="009074A3"/>
    <w:rsid w:val="00907AD8"/>
    <w:rsid w:val="00907E0F"/>
    <w:rsid w:val="00910120"/>
    <w:rsid w:val="00910915"/>
    <w:rsid w:val="00911B94"/>
    <w:rsid w:val="00912ED9"/>
    <w:rsid w:val="00913C30"/>
    <w:rsid w:val="00914FAE"/>
    <w:rsid w:val="009161D7"/>
    <w:rsid w:val="009166EB"/>
    <w:rsid w:val="00916917"/>
    <w:rsid w:val="00916ED2"/>
    <w:rsid w:val="00916EE0"/>
    <w:rsid w:val="009208D7"/>
    <w:rsid w:val="00921E2D"/>
    <w:rsid w:val="0092287D"/>
    <w:rsid w:val="00922C9F"/>
    <w:rsid w:val="009235AB"/>
    <w:rsid w:val="00923780"/>
    <w:rsid w:val="00923CA0"/>
    <w:rsid w:val="00924A76"/>
    <w:rsid w:val="0092559B"/>
    <w:rsid w:val="00925AC3"/>
    <w:rsid w:val="00926513"/>
    <w:rsid w:val="00926A7F"/>
    <w:rsid w:val="00932646"/>
    <w:rsid w:val="00932FF5"/>
    <w:rsid w:val="00933120"/>
    <w:rsid w:val="0093324E"/>
    <w:rsid w:val="00933A56"/>
    <w:rsid w:val="00933D7B"/>
    <w:rsid w:val="00934B85"/>
    <w:rsid w:val="0093540E"/>
    <w:rsid w:val="00935755"/>
    <w:rsid w:val="00937FBD"/>
    <w:rsid w:val="0094255D"/>
    <w:rsid w:val="00942D35"/>
    <w:rsid w:val="009436B0"/>
    <w:rsid w:val="0094387B"/>
    <w:rsid w:val="00943F78"/>
    <w:rsid w:val="00944981"/>
    <w:rsid w:val="00946BB1"/>
    <w:rsid w:val="00947771"/>
    <w:rsid w:val="00947B76"/>
    <w:rsid w:val="0095181E"/>
    <w:rsid w:val="00951CAD"/>
    <w:rsid w:val="00952D2C"/>
    <w:rsid w:val="00952EB2"/>
    <w:rsid w:val="0095470C"/>
    <w:rsid w:val="00954A97"/>
    <w:rsid w:val="009556A0"/>
    <w:rsid w:val="00956310"/>
    <w:rsid w:val="00957F59"/>
    <w:rsid w:val="00961A10"/>
    <w:rsid w:val="00962022"/>
    <w:rsid w:val="00962971"/>
    <w:rsid w:val="009629A0"/>
    <w:rsid w:val="00963EFB"/>
    <w:rsid w:val="009643A1"/>
    <w:rsid w:val="00964ABC"/>
    <w:rsid w:val="0096559A"/>
    <w:rsid w:val="0096583B"/>
    <w:rsid w:val="00966004"/>
    <w:rsid w:val="00967632"/>
    <w:rsid w:val="00970718"/>
    <w:rsid w:val="0097112E"/>
    <w:rsid w:val="00972F44"/>
    <w:rsid w:val="00972F6F"/>
    <w:rsid w:val="00974746"/>
    <w:rsid w:val="00975853"/>
    <w:rsid w:val="0097692C"/>
    <w:rsid w:val="0097770D"/>
    <w:rsid w:val="00977733"/>
    <w:rsid w:val="009803EA"/>
    <w:rsid w:val="0098089C"/>
    <w:rsid w:val="00980BA1"/>
    <w:rsid w:val="00981E9D"/>
    <w:rsid w:val="00982FE2"/>
    <w:rsid w:val="009845CB"/>
    <w:rsid w:val="00986A55"/>
    <w:rsid w:val="00987574"/>
    <w:rsid w:val="00987F29"/>
    <w:rsid w:val="00990114"/>
    <w:rsid w:val="009904EA"/>
    <w:rsid w:val="00992863"/>
    <w:rsid w:val="00993577"/>
    <w:rsid w:val="00995794"/>
    <w:rsid w:val="00995AF0"/>
    <w:rsid w:val="00995DDA"/>
    <w:rsid w:val="00996548"/>
    <w:rsid w:val="00997766"/>
    <w:rsid w:val="009A01CB"/>
    <w:rsid w:val="009A0860"/>
    <w:rsid w:val="009A2325"/>
    <w:rsid w:val="009A2FC0"/>
    <w:rsid w:val="009A3FE5"/>
    <w:rsid w:val="009A5141"/>
    <w:rsid w:val="009A580C"/>
    <w:rsid w:val="009A6301"/>
    <w:rsid w:val="009A634A"/>
    <w:rsid w:val="009A69F4"/>
    <w:rsid w:val="009A6EE0"/>
    <w:rsid w:val="009A7121"/>
    <w:rsid w:val="009A7508"/>
    <w:rsid w:val="009A776D"/>
    <w:rsid w:val="009A7F71"/>
    <w:rsid w:val="009B0924"/>
    <w:rsid w:val="009B22A9"/>
    <w:rsid w:val="009B2317"/>
    <w:rsid w:val="009B2C6B"/>
    <w:rsid w:val="009B3D02"/>
    <w:rsid w:val="009B3DCC"/>
    <w:rsid w:val="009B4D21"/>
    <w:rsid w:val="009B53E6"/>
    <w:rsid w:val="009B5F22"/>
    <w:rsid w:val="009B7512"/>
    <w:rsid w:val="009B75A7"/>
    <w:rsid w:val="009B7D0E"/>
    <w:rsid w:val="009C0DB0"/>
    <w:rsid w:val="009C1963"/>
    <w:rsid w:val="009C39E8"/>
    <w:rsid w:val="009C5AC1"/>
    <w:rsid w:val="009C5EC4"/>
    <w:rsid w:val="009C615E"/>
    <w:rsid w:val="009C6292"/>
    <w:rsid w:val="009C6901"/>
    <w:rsid w:val="009C736B"/>
    <w:rsid w:val="009C7D41"/>
    <w:rsid w:val="009D0405"/>
    <w:rsid w:val="009D1EA8"/>
    <w:rsid w:val="009D2ADE"/>
    <w:rsid w:val="009D2B0C"/>
    <w:rsid w:val="009D5A57"/>
    <w:rsid w:val="009D5D6B"/>
    <w:rsid w:val="009D6691"/>
    <w:rsid w:val="009D72B0"/>
    <w:rsid w:val="009E0463"/>
    <w:rsid w:val="009E0C4F"/>
    <w:rsid w:val="009E0F3F"/>
    <w:rsid w:val="009E2D75"/>
    <w:rsid w:val="009E3AF7"/>
    <w:rsid w:val="009E3E3B"/>
    <w:rsid w:val="009E48CB"/>
    <w:rsid w:val="009E601B"/>
    <w:rsid w:val="009E609B"/>
    <w:rsid w:val="009E6279"/>
    <w:rsid w:val="009E7281"/>
    <w:rsid w:val="009E76B6"/>
    <w:rsid w:val="009E76C9"/>
    <w:rsid w:val="009F25CE"/>
    <w:rsid w:val="009F2E1E"/>
    <w:rsid w:val="009F2EF2"/>
    <w:rsid w:val="009F35A0"/>
    <w:rsid w:val="009F6863"/>
    <w:rsid w:val="009F6A9C"/>
    <w:rsid w:val="00A003F7"/>
    <w:rsid w:val="00A00DB3"/>
    <w:rsid w:val="00A01B1C"/>
    <w:rsid w:val="00A02363"/>
    <w:rsid w:val="00A02F85"/>
    <w:rsid w:val="00A036C9"/>
    <w:rsid w:val="00A03A89"/>
    <w:rsid w:val="00A03FD9"/>
    <w:rsid w:val="00A0539F"/>
    <w:rsid w:val="00A05ED9"/>
    <w:rsid w:val="00A06373"/>
    <w:rsid w:val="00A069C5"/>
    <w:rsid w:val="00A079AD"/>
    <w:rsid w:val="00A07E05"/>
    <w:rsid w:val="00A10F3B"/>
    <w:rsid w:val="00A116EB"/>
    <w:rsid w:val="00A123EA"/>
    <w:rsid w:val="00A14E95"/>
    <w:rsid w:val="00A16047"/>
    <w:rsid w:val="00A167D7"/>
    <w:rsid w:val="00A20A55"/>
    <w:rsid w:val="00A20E88"/>
    <w:rsid w:val="00A221BA"/>
    <w:rsid w:val="00A223AB"/>
    <w:rsid w:val="00A233DC"/>
    <w:rsid w:val="00A23C92"/>
    <w:rsid w:val="00A26476"/>
    <w:rsid w:val="00A266C1"/>
    <w:rsid w:val="00A27B75"/>
    <w:rsid w:val="00A30DDA"/>
    <w:rsid w:val="00A30EDA"/>
    <w:rsid w:val="00A310E8"/>
    <w:rsid w:val="00A31501"/>
    <w:rsid w:val="00A32EBF"/>
    <w:rsid w:val="00A33092"/>
    <w:rsid w:val="00A361FB"/>
    <w:rsid w:val="00A364FF"/>
    <w:rsid w:val="00A3730D"/>
    <w:rsid w:val="00A374F6"/>
    <w:rsid w:val="00A37938"/>
    <w:rsid w:val="00A37FF5"/>
    <w:rsid w:val="00A41D5F"/>
    <w:rsid w:val="00A42792"/>
    <w:rsid w:val="00A43827"/>
    <w:rsid w:val="00A43C10"/>
    <w:rsid w:val="00A4464A"/>
    <w:rsid w:val="00A464D1"/>
    <w:rsid w:val="00A467F8"/>
    <w:rsid w:val="00A47164"/>
    <w:rsid w:val="00A50EF2"/>
    <w:rsid w:val="00A53596"/>
    <w:rsid w:val="00A54330"/>
    <w:rsid w:val="00A5531C"/>
    <w:rsid w:val="00A56058"/>
    <w:rsid w:val="00A57870"/>
    <w:rsid w:val="00A61E46"/>
    <w:rsid w:val="00A61E55"/>
    <w:rsid w:val="00A61E83"/>
    <w:rsid w:val="00A64692"/>
    <w:rsid w:val="00A65774"/>
    <w:rsid w:val="00A65800"/>
    <w:rsid w:val="00A67509"/>
    <w:rsid w:val="00A67B89"/>
    <w:rsid w:val="00A67E2B"/>
    <w:rsid w:val="00A70006"/>
    <w:rsid w:val="00A70786"/>
    <w:rsid w:val="00A7136E"/>
    <w:rsid w:val="00A71EEB"/>
    <w:rsid w:val="00A72A8D"/>
    <w:rsid w:val="00A73D04"/>
    <w:rsid w:val="00A745B8"/>
    <w:rsid w:val="00A749E4"/>
    <w:rsid w:val="00A76D14"/>
    <w:rsid w:val="00A77F5D"/>
    <w:rsid w:val="00A813DC"/>
    <w:rsid w:val="00A81570"/>
    <w:rsid w:val="00A81B32"/>
    <w:rsid w:val="00A821B7"/>
    <w:rsid w:val="00A82567"/>
    <w:rsid w:val="00A828E5"/>
    <w:rsid w:val="00A83CBA"/>
    <w:rsid w:val="00A84AD4"/>
    <w:rsid w:val="00A862C1"/>
    <w:rsid w:val="00A8638C"/>
    <w:rsid w:val="00A91290"/>
    <w:rsid w:val="00A94079"/>
    <w:rsid w:val="00A96081"/>
    <w:rsid w:val="00A96855"/>
    <w:rsid w:val="00A97500"/>
    <w:rsid w:val="00A97854"/>
    <w:rsid w:val="00A97B75"/>
    <w:rsid w:val="00A97C99"/>
    <w:rsid w:val="00AA0C50"/>
    <w:rsid w:val="00AA12CF"/>
    <w:rsid w:val="00AA1B76"/>
    <w:rsid w:val="00AA243A"/>
    <w:rsid w:val="00AA3114"/>
    <w:rsid w:val="00AA44FB"/>
    <w:rsid w:val="00AA4A03"/>
    <w:rsid w:val="00AA6923"/>
    <w:rsid w:val="00AB108E"/>
    <w:rsid w:val="00AB174A"/>
    <w:rsid w:val="00AB1ED2"/>
    <w:rsid w:val="00AB3171"/>
    <w:rsid w:val="00AB371F"/>
    <w:rsid w:val="00AB3750"/>
    <w:rsid w:val="00AB3BFA"/>
    <w:rsid w:val="00AB5229"/>
    <w:rsid w:val="00AB5E67"/>
    <w:rsid w:val="00AB6698"/>
    <w:rsid w:val="00AB7441"/>
    <w:rsid w:val="00AB7AF8"/>
    <w:rsid w:val="00AB7BCA"/>
    <w:rsid w:val="00AC03CB"/>
    <w:rsid w:val="00AC0D15"/>
    <w:rsid w:val="00AC1BF4"/>
    <w:rsid w:val="00AC390F"/>
    <w:rsid w:val="00AC474A"/>
    <w:rsid w:val="00AC562A"/>
    <w:rsid w:val="00AC5888"/>
    <w:rsid w:val="00AC7435"/>
    <w:rsid w:val="00AC7B20"/>
    <w:rsid w:val="00AC7C26"/>
    <w:rsid w:val="00AD02C1"/>
    <w:rsid w:val="00AD1466"/>
    <w:rsid w:val="00AD3846"/>
    <w:rsid w:val="00AD4264"/>
    <w:rsid w:val="00AD5797"/>
    <w:rsid w:val="00AD63E4"/>
    <w:rsid w:val="00AD6469"/>
    <w:rsid w:val="00AD6C7D"/>
    <w:rsid w:val="00AD6D78"/>
    <w:rsid w:val="00AE168A"/>
    <w:rsid w:val="00AE27EC"/>
    <w:rsid w:val="00AE3024"/>
    <w:rsid w:val="00AE44B6"/>
    <w:rsid w:val="00AE4940"/>
    <w:rsid w:val="00AE5490"/>
    <w:rsid w:val="00AE6BBF"/>
    <w:rsid w:val="00AF119F"/>
    <w:rsid w:val="00AF14B9"/>
    <w:rsid w:val="00AF1FE4"/>
    <w:rsid w:val="00AF26E6"/>
    <w:rsid w:val="00AF2FAA"/>
    <w:rsid w:val="00AF4B44"/>
    <w:rsid w:val="00AF55E3"/>
    <w:rsid w:val="00AF5822"/>
    <w:rsid w:val="00AF6C9C"/>
    <w:rsid w:val="00AF6F05"/>
    <w:rsid w:val="00AF7F33"/>
    <w:rsid w:val="00B01152"/>
    <w:rsid w:val="00B04800"/>
    <w:rsid w:val="00B0552A"/>
    <w:rsid w:val="00B06F3C"/>
    <w:rsid w:val="00B06FC6"/>
    <w:rsid w:val="00B10447"/>
    <w:rsid w:val="00B10841"/>
    <w:rsid w:val="00B1474F"/>
    <w:rsid w:val="00B14A2A"/>
    <w:rsid w:val="00B14E10"/>
    <w:rsid w:val="00B15324"/>
    <w:rsid w:val="00B157D2"/>
    <w:rsid w:val="00B168AC"/>
    <w:rsid w:val="00B16CDF"/>
    <w:rsid w:val="00B178F8"/>
    <w:rsid w:val="00B17986"/>
    <w:rsid w:val="00B179DA"/>
    <w:rsid w:val="00B21B39"/>
    <w:rsid w:val="00B2242D"/>
    <w:rsid w:val="00B22567"/>
    <w:rsid w:val="00B22768"/>
    <w:rsid w:val="00B22997"/>
    <w:rsid w:val="00B22BB2"/>
    <w:rsid w:val="00B24679"/>
    <w:rsid w:val="00B31D06"/>
    <w:rsid w:val="00B35A5A"/>
    <w:rsid w:val="00B35E0A"/>
    <w:rsid w:val="00B36056"/>
    <w:rsid w:val="00B36954"/>
    <w:rsid w:val="00B36975"/>
    <w:rsid w:val="00B37960"/>
    <w:rsid w:val="00B40017"/>
    <w:rsid w:val="00B40A69"/>
    <w:rsid w:val="00B41C81"/>
    <w:rsid w:val="00B42318"/>
    <w:rsid w:val="00B42786"/>
    <w:rsid w:val="00B432AC"/>
    <w:rsid w:val="00B434A6"/>
    <w:rsid w:val="00B443E5"/>
    <w:rsid w:val="00B4475C"/>
    <w:rsid w:val="00B45530"/>
    <w:rsid w:val="00B461FE"/>
    <w:rsid w:val="00B4652D"/>
    <w:rsid w:val="00B46DDF"/>
    <w:rsid w:val="00B50080"/>
    <w:rsid w:val="00B519A8"/>
    <w:rsid w:val="00B532CD"/>
    <w:rsid w:val="00B5414E"/>
    <w:rsid w:val="00B54DF6"/>
    <w:rsid w:val="00B55775"/>
    <w:rsid w:val="00B55D98"/>
    <w:rsid w:val="00B563C0"/>
    <w:rsid w:val="00B56994"/>
    <w:rsid w:val="00B5760B"/>
    <w:rsid w:val="00B57838"/>
    <w:rsid w:val="00B601E1"/>
    <w:rsid w:val="00B625E7"/>
    <w:rsid w:val="00B635C2"/>
    <w:rsid w:val="00B63AA3"/>
    <w:rsid w:val="00B65089"/>
    <w:rsid w:val="00B6571F"/>
    <w:rsid w:val="00B65758"/>
    <w:rsid w:val="00B66583"/>
    <w:rsid w:val="00B66EA3"/>
    <w:rsid w:val="00B70458"/>
    <w:rsid w:val="00B714E9"/>
    <w:rsid w:val="00B71E5B"/>
    <w:rsid w:val="00B73E88"/>
    <w:rsid w:val="00B754A6"/>
    <w:rsid w:val="00B75A20"/>
    <w:rsid w:val="00B761F5"/>
    <w:rsid w:val="00B77D6C"/>
    <w:rsid w:val="00B77FFA"/>
    <w:rsid w:val="00B80C43"/>
    <w:rsid w:val="00B8242E"/>
    <w:rsid w:val="00B83387"/>
    <w:rsid w:val="00B856D6"/>
    <w:rsid w:val="00B8586F"/>
    <w:rsid w:val="00B87C87"/>
    <w:rsid w:val="00B90FFC"/>
    <w:rsid w:val="00B9150B"/>
    <w:rsid w:val="00B9214B"/>
    <w:rsid w:val="00B92BA8"/>
    <w:rsid w:val="00B92F23"/>
    <w:rsid w:val="00B93614"/>
    <w:rsid w:val="00B94321"/>
    <w:rsid w:val="00B945FB"/>
    <w:rsid w:val="00B97805"/>
    <w:rsid w:val="00B97F16"/>
    <w:rsid w:val="00BA0FCC"/>
    <w:rsid w:val="00BA1BB7"/>
    <w:rsid w:val="00BA239B"/>
    <w:rsid w:val="00BA2B75"/>
    <w:rsid w:val="00BA4B8B"/>
    <w:rsid w:val="00BA4D04"/>
    <w:rsid w:val="00BA5DC5"/>
    <w:rsid w:val="00BA5FEA"/>
    <w:rsid w:val="00BB26F1"/>
    <w:rsid w:val="00BB3E28"/>
    <w:rsid w:val="00BB4112"/>
    <w:rsid w:val="00BB4333"/>
    <w:rsid w:val="00BB4618"/>
    <w:rsid w:val="00BB4B79"/>
    <w:rsid w:val="00BB4F02"/>
    <w:rsid w:val="00BB52B2"/>
    <w:rsid w:val="00BB7B03"/>
    <w:rsid w:val="00BB7E46"/>
    <w:rsid w:val="00BC006F"/>
    <w:rsid w:val="00BC0B86"/>
    <w:rsid w:val="00BC0F92"/>
    <w:rsid w:val="00BC10F7"/>
    <w:rsid w:val="00BC1145"/>
    <w:rsid w:val="00BC3528"/>
    <w:rsid w:val="00BC4392"/>
    <w:rsid w:val="00BC57C8"/>
    <w:rsid w:val="00BC6CF3"/>
    <w:rsid w:val="00BC75B3"/>
    <w:rsid w:val="00BD1724"/>
    <w:rsid w:val="00BD2750"/>
    <w:rsid w:val="00BD33DB"/>
    <w:rsid w:val="00BD3AA0"/>
    <w:rsid w:val="00BD4861"/>
    <w:rsid w:val="00BD4CE9"/>
    <w:rsid w:val="00BD677B"/>
    <w:rsid w:val="00BD707C"/>
    <w:rsid w:val="00BD7A62"/>
    <w:rsid w:val="00BE0F27"/>
    <w:rsid w:val="00BE16B3"/>
    <w:rsid w:val="00BE1779"/>
    <w:rsid w:val="00BE19D8"/>
    <w:rsid w:val="00BE1D96"/>
    <w:rsid w:val="00BE1E39"/>
    <w:rsid w:val="00BE20ED"/>
    <w:rsid w:val="00BE32CA"/>
    <w:rsid w:val="00BE3659"/>
    <w:rsid w:val="00BE3BC5"/>
    <w:rsid w:val="00BE457A"/>
    <w:rsid w:val="00BE45F6"/>
    <w:rsid w:val="00BE472E"/>
    <w:rsid w:val="00BE490E"/>
    <w:rsid w:val="00BE6172"/>
    <w:rsid w:val="00BE6196"/>
    <w:rsid w:val="00BF0495"/>
    <w:rsid w:val="00BF1E00"/>
    <w:rsid w:val="00BF211E"/>
    <w:rsid w:val="00BF2CB7"/>
    <w:rsid w:val="00BF4714"/>
    <w:rsid w:val="00BF516D"/>
    <w:rsid w:val="00BF5B94"/>
    <w:rsid w:val="00BF6C14"/>
    <w:rsid w:val="00BF7948"/>
    <w:rsid w:val="00C00BCA"/>
    <w:rsid w:val="00C0124B"/>
    <w:rsid w:val="00C01A8E"/>
    <w:rsid w:val="00C01EF4"/>
    <w:rsid w:val="00C02392"/>
    <w:rsid w:val="00C02E24"/>
    <w:rsid w:val="00C04168"/>
    <w:rsid w:val="00C05EAD"/>
    <w:rsid w:val="00C05F33"/>
    <w:rsid w:val="00C06C5F"/>
    <w:rsid w:val="00C11A45"/>
    <w:rsid w:val="00C127FD"/>
    <w:rsid w:val="00C13A3F"/>
    <w:rsid w:val="00C14F63"/>
    <w:rsid w:val="00C15D4D"/>
    <w:rsid w:val="00C15D9B"/>
    <w:rsid w:val="00C16D6C"/>
    <w:rsid w:val="00C17594"/>
    <w:rsid w:val="00C17CD0"/>
    <w:rsid w:val="00C17CD5"/>
    <w:rsid w:val="00C20326"/>
    <w:rsid w:val="00C205FA"/>
    <w:rsid w:val="00C20888"/>
    <w:rsid w:val="00C21E0B"/>
    <w:rsid w:val="00C24537"/>
    <w:rsid w:val="00C257E3"/>
    <w:rsid w:val="00C26E0A"/>
    <w:rsid w:val="00C26E46"/>
    <w:rsid w:val="00C275B0"/>
    <w:rsid w:val="00C27853"/>
    <w:rsid w:val="00C2796B"/>
    <w:rsid w:val="00C27F94"/>
    <w:rsid w:val="00C31F79"/>
    <w:rsid w:val="00C326C8"/>
    <w:rsid w:val="00C3305B"/>
    <w:rsid w:val="00C3424F"/>
    <w:rsid w:val="00C34BCB"/>
    <w:rsid w:val="00C35D9E"/>
    <w:rsid w:val="00C3786B"/>
    <w:rsid w:val="00C4065D"/>
    <w:rsid w:val="00C41353"/>
    <w:rsid w:val="00C41E96"/>
    <w:rsid w:val="00C4212C"/>
    <w:rsid w:val="00C42AEB"/>
    <w:rsid w:val="00C430E1"/>
    <w:rsid w:val="00C453DF"/>
    <w:rsid w:val="00C46D78"/>
    <w:rsid w:val="00C47B93"/>
    <w:rsid w:val="00C50D37"/>
    <w:rsid w:val="00C512A3"/>
    <w:rsid w:val="00C52165"/>
    <w:rsid w:val="00C5285D"/>
    <w:rsid w:val="00C52A48"/>
    <w:rsid w:val="00C52ABA"/>
    <w:rsid w:val="00C5346C"/>
    <w:rsid w:val="00C5377D"/>
    <w:rsid w:val="00C55AF2"/>
    <w:rsid w:val="00C55ED7"/>
    <w:rsid w:val="00C55FED"/>
    <w:rsid w:val="00C57721"/>
    <w:rsid w:val="00C5778F"/>
    <w:rsid w:val="00C616A0"/>
    <w:rsid w:val="00C61B48"/>
    <w:rsid w:val="00C62ED1"/>
    <w:rsid w:val="00C62FAA"/>
    <w:rsid w:val="00C64C93"/>
    <w:rsid w:val="00C701B4"/>
    <w:rsid w:val="00C71949"/>
    <w:rsid w:val="00C721A3"/>
    <w:rsid w:val="00C7408C"/>
    <w:rsid w:val="00C755AF"/>
    <w:rsid w:val="00C76F07"/>
    <w:rsid w:val="00C820BF"/>
    <w:rsid w:val="00C83B33"/>
    <w:rsid w:val="00C84F79"/>
    <w:rsid w:val="00C84FB0"/>
    <w:rsid w:val="00C8636C"/>
    <w:rsid w:val="00C86428"/>
    <w:rsid w:val="00C86E4F"/>
    <w:rsid w:val="00C90909"/>
    <w:rsid w:val="00C90B8B"/>
    <w:rsid w:val="00C91B47"/>
    <w:rsid w:val="00C92210"/>
    <w:rsid w:val="00C9254C"/>
    <w:rsid w:val="00C934C1"/>
    <w:rsid w:val="00C93C4B"/>
    <w:rsid w:val="00C946D2"/>
    <w:rsid w:val="00C949C8"/>
    <w:rsid w:val="00C966A8"/>
    <w:rsid w:val="00C96FA9"/>
    <w:rsid w:val="00C97511"/>
    <w:rsid w:val="00CA596C"/>
    <w:rsid w:val="00CA597C"/>
    <w:rsid w:val="00CA6201"/>
    <w:rsid w:val="00CB1659"/>
    <w:rsid w:val="00CB1C52"/>
    <w:rsid w:val="00CB2F1E"/>
    <w:rsid w:val="00CB4D3E"/>
    <w:rsid w:val="00CB5145"/>
    <w:rsid w:val="00CB6737"/>
    <w:rsid w:val="00CC19C3"/>
    <w:rsid w:val="00CC1DAB"/>
    <w:rsid w:val="00CC2006"/>
    <w:rsid w:val="00CC5291"/>
    <w:rsid w:val="00CC6792"/>
    <w:rsid w:val="00CC78A3"/>
    <w:rsid w:val="00CD0FD6"/>
    <w:rsid w:val="00CD10B1"/>
    <w:rsid w:val="00CD30BA"/>
    <w:rsid w:val="00CD32FD"/>
    <w:rsid w:val="00CD371B"/>
    <w:rsid w:val="00CD3D2F"/>
    <w:rsid w:val="00CD4C18"/>
    <w:rsid w:val="00CD4FFF"/>
    <w:rsid w:val="00CD5FBE"/>
    <w:rsid w:val="00CD60AA"/>
    <w:rsid w:val="00CD6151"/>
    <w:rsid w:val="00CD64CA"/>
    <w:rsid w:val="00CD6916"/>
    <w:rsid w:val="00CD77D6"/>
    <w:rsid w:val="00CD7C9B"/>
    <w:rsid w:val="00CE139F"/>
    <w:rsid w:val="00CE22F5"/>
    <w:rsid w:val="00CE3A08"/>
    <w:rsid w:val="00CE4886"/>
    <w:rsid w:val="00CE528A"/>
    <w:rsid w:val="00CE5597"/>
    <w:rsid w:val="00CE5FE4"/>
    <w:rsid w:val="00CE62C1"/>
    <w:rsid w:val="00CE6476"/>
    <w:rsid w:val="00CE6845"/>
    <w:rsid w:val="00CE6EEA"/>
    <w:rsid w:val="00CE70A0"/>
    <w:rsid w:val="00CE7781"/>
    <w:rsid w:val="00CF09BB"/>
    <w:rsid w:val="00CF2605"/>
    <w:rsid w:val="00CF2F50"/>
    <w:rsid w:val="00CF70B6"/>
    <w:rsid w:val="00CF7719"/>
    <w:rsid w:val="00CF7E0A"/>
    <w:rsid w:val="00D00249"/>
    <w:rsid w:val="00D012C8"/>
    <w:rsid w:val="00D0225A"/>
    <w:rsid w:val="00D0273A"/>
    <w:rsid w:val="00D027CA"/>
    <w:rsid w:val="00D03B1B"/>
    <w:rsid w:val="00D03F60"/>
    <w:rsid w:val="00D045C5"/>
    <w:rsid w:val="00D049DF"/>
    <w:rsid w:val="00D05085"/>
    <w:rsid w:val="00D05B2A"/>
    <w:rsid w:val="00D071BB"/>
    <w:rsid w:val="00D0770B"/>
    <w:rsid w:val="00D1014A"/>
    <w:rsid w:val="00D10B84"/>
    <w:rsid w:val="00D115B4"/>
    <w:rsid w:val="00D11803"/>
    <w:rsid w:val="00D118F2"/>
    <w:rsid w:val="00D12896"/>
    <w:rsid w:val="00D12928"/>
    <w:rsid w:val="00D12FFC"/>
    <w:rsid w:val="00D14FFE"/>
    <w:rsid w:val="00D15AD6"/>
    <w:rsid w:val="00D15CC2"/>
    <w:rsid w:val="00D17195"/>
    <w:rsid w:val="00D17BDD"/>
    <w:rsid w:val="00D2235F"/>
    <w:rsid w:val="00D248C6"/>
    <w:rsid w:val="00D26D44"/>
    <w:rsid w:val="00D27574"/>
    <w:rsid w:val="00D27824"/>
    <w:rsid w:val="00D30145"/>
    <w:rsid w:val="00D30D24"/>
    <w:rsid w:val="00D312A9"/>
    <w:rsid w:val="00D32CF9"/>
    <w:rsid w:val="00D3313C"/>
    <w:rsid w:val="00D332C3"/>
    <w:rsid w:val="00D3368E"/>
    <w:rsid w:val="00D336FF"/>
    <w:rsid w:val="00D3455C"/>
    <w:rsid w:val="00D349F1"/>
    <w:rsid w:val="00D34E17"/>
    <w:rsid w:val="00D3597A"/>
    <w:rsid w:val="00D370D7"/>
    <w:rsid w:val="00D420A3"/>
    <w:rsid w:val="00D420AD"/>
    <w:rsid w:val="00D42929"/>
    <w:rsid w:val="00D43716"/>
    <w:rsid w:val="00D443B5"/>
    <w:rsid w:val="00D45766"/>
    <w:rsid w:val="00D47F83"/>
    <w:rsid w:val="00D507A3"/>
    <w:rsid w:val="00D516F2"/>
    <w:rsid w:val="00D521A1"/>
    <w:rsid w:val="00D545D3"/>
    <w:rsid w:val="00D54E17"/>
    <w:rsid w:val="00D55203"/>
    <w:rsid w:val="00D55232"/>
    <w:rsid w:val="00D55469"/>
    <w:rsid w:val="00D564B5"/>
    <w:rsid w:val="00D60D4E"/>
    <w:rsid w:val="00D62376"/>
    <w:rsid w:val="00D627F6"/>
    <w:rsid w:val="00D62A33"/>
    <w:rsid w:val="00D63F85"/>
    <w:rsid w:val="00D64A4C"/>
    <w:rsid w:val="00D664FA"/>
    <w:rsid w:val="00D66F3D"/>
    <w:rsid w:val="00D67DE9"/>
    <w:rsid w:val="00D71579"/>
    <w:rsid w:val="00D749A1"/>
    <w:rsid w:val="00D74B94"/>
    <w:rsid w:val="00D75169"/>
    <w:rsid w:val="00D75CC5"/>
    <w:rsid w:val="00D76D5F"/>
    <w:rsid w:val="00D81845"/>
    <w:rsid w:val="00D824AE"/>
    <w:rsid w:val="00D8269B"/>
    <w:rsid w:val="00D854EB"/>
    <w:rsid w:val="00D85B1A"/>
    <w:rsid w:val="00D9042B"/>
    <w:rsid w:val="00D9074C"/>
    <w:rsid w:val="00D90A50"/>
    <w:rsid w:val="00D910FC"/>
    <w:rsid w:val="00D91736"/>
    <w:rsid w:val="00D91A6D"/>
    <w:rsid w:val="00D92AF1"/>
    <w:rsid w:val="00D93697"/>
    <w:rsid w:val="00D947F4"/>
    <w:rsid w:val="00D94802"/>
    <w:rsid w:val="00D958E4"/>
    <w:rsid w:val="00D96102"/>
    <w:rsid w:val="00D96C6E"/>
    <w:rsid w:val="00D973D2"/>
    <w:rsid w:val="00D97625"/>
    <w:rsid w:val="00D97EF0"/>
    <w:rsid w:val="00DA1C14"/>
    <w:rsid w:val="00DA226C"/>
    <w:rsid w:val="00DA2A6F"/>
    <w:rsid w:val="00DA3060"/>
    <w:rsid w:val="00DA3C48"/>
    <w:rsid w:val="00DA41E1"/>
    <w:rsid w:val="00DA4B2E"/>
    <w:rsid w:val="00DA4C94"/>
    <w:rsid w:val="00DA506B"/>
    <w:rsid w:val="00DA572D"/>
    <w:rsid w:val="00DA5BA9"/>
    <w:rsid w:val="00DA6823"/>
    <w:rsid w:val="00DA6D74"/>
    <w:rsid w:val="00DB03A7"/>
    <w:rsid w:val="00DB0B92"/>
    <w:rsid w:val="00DB1116"/>
    <w:rsid w:val="00DB150D"/>
    <w:rsid w:val="00DB158E"/>
    <w:rsid w:val="00DB29AC"/>
    <w:rsid w:val="00DB2C88"/>
    <w:rsid w:val="00DB4622"/>
    <w:rsid w:val="00DB691E"/>
    <w:rsid w:val="00DC0DCB"/>
    <w:rsid w:val="00DC0E6D"/>
    <w:rsid w:val="00DC0F75"/>
    <w:rsid w:val="00DC165A"/>
    <w:rsid w:val="00DC1E47"/>
    <w:rsid w:val="00DC239D"/>
    <w:rsid w:val="00DC2401"/>
    <w:rsid w:val="00DC4A48"/>
    <w:rsid w:val="00DC4DCF"/>
    <w:rsid w:val="00DC5EFD"/>
    <w:rsid w:val="00DC7CAA"/>
    <w:rsid w:val="00DD087F"/>
    <w:rsid w:val="00DD1A4C"/>
    <w:rsid w:val="00DD1B00"/>
    <w:rsid w:val="00DD1F6F"/>
    <w:rsid w:val="00DD2145"/>
    <w:rsid w:val="00DD33EE"/>
    <w:rsid w:val="00DD37A1"/>
    <w:rsid w:val="00DD394A"/>
    <w:rsid w:val="00DD39E2"/>
    <w:rsid w:val="00DD3F3A"/>
    <w:rsid w:val="00DD42DB"/>
    <w:rsid w:val="00DD676F"/>
    <w:rsid w:val="00DE3BBB"/>
    <w:rsid w:val="00DE47F3"/>
    <w:rsid w:val="00DE5B63"/>
    <w:rsid w:val="00DE5DE9"/>
    <w:rsid w:val="00DE6205"/>
    <w:rsid w:val="00DE7347"/>
    <w:rsid w:val="00DF16C2"/>
    <w:rsid w:val="00DF2D0E"/>
    <w:rsid w:val="00DF2DED"/>
    <w:rsid w:val="00DF3D94"/>
    <w:rsid w:val="00DF578F"/>
    <w:rsid w:val="00DF6282"/>
    <w:rsid w:val="00DF6452"/>
    <w:rsid w:val="00DF6BE0"/>
    <w:rsid w:val="00DF75A2"/>
    <w:rsid w:val="00DF7899"/>
    <w:rsid w:val="00DF7C6B"/>
    <w:rsid w:val="00E01451"/>
    <w:rsid w:val="00E02FCC"/>
    <w:rsid w:val="00E0360D"/>
    <w:rsid w:val="00E038C6"/>
    <w:rsid w:val="00E0611E"/>
    <w:rsid w:val="00E07BC7"/>
    <w:rsid w:val="00E11A8C"/>
    <w:rsid w:val="00E12905"/>
    <w:rsid w:val="00E129E5"/>
    <w:rsid w:val="00E1510D"/>
    <w:rsid w:val="00E1528B"/>
    <w:rsid w:val="00E158F3"/>
    <w:rsid w:val="00E16772"/>
    <w:rsid w:val="00E16E7A"/>
    <w:rsid w:val="00E17A2D"/>
    <w:rsid w:val="00E17AEE"/>
    <w:rsid w:val="00E21563"/>
    <w:rsid w:val="00E22BB7"/>
    <w:rsid w:val="00E255EA"/>
    <w:rsid w:val="00E2570D"/>
    <w:rsid w:val="00E264AD"/>
    <w:rsid w:val="00E2780C"/>
    <w:rsid w:val="00E318AF"/>
    <w:rsid w:val="00E319D8"/>
    <w:rsid w:val="00E31FE2"/>
    <w:rsid w:val="00E32074"/>
    <w:rsid w:val="00E32735"/>
    <w:rsid w:val="00E32870"/>
    <w:rsid w:val="00E3452C"/>
    <w:rsid w:val="00E35E01"/>
    <w:rsid w:val="00E360FC"/>
    <w:rsid w:val="00E364C1"/>
    <w:rsid w:val="00E4048D"/>
    <w:rsid w:val="00E40689"/>
    <w:rsid w:val="00E41B5C"/>
    <w:rsid w:val="00E44132"/>
    <w:rsid w:val="00E4482F"/>
    <w:rsid w:val="00E44A1E"/>
    <w:rsid w:val="00E45A90"/>
    <w:rsid w:val="00E4605A"/>
    <w:rsid w:val="00E460FE"/>
    <w:rsid w:val="00E46EAC"/>
    <w:rsid w:val="00E473F8"/>
    <w:rsid w:val="00E47FF5"/>
    <w:rsid w:val="00E50432"/>
    <w:rsid w:val="00E532D0"/>
    <w:rsid w:val="00E547D9"/>
    <w:rsid w:val="00E54CC2"/>
    <w:rsid w:val="00E55194"/>
    <w:rsid w:val="00E55FCD"/>
    <w:rsid w:val="00E5630C"/>
    <w:rsid w:val="00E568D7"/>
    <w:rsid w:val="00E60787"/>
    <w:rsid w:val="00E610B0"/>
    <w:rsid w:val="00E613BC"/>
    <w:rsid w:val="00E625B6"/>
    <w:rsid w:val="00E633FA"/>
    <w:rsid w:val="00E63C5D"/>
    <w:rsid w:val="00E65B05"/>
    <w:rsid w:val="00E70E5D"/>
    <w:rsid w:val="00E715A6"/>
    <w:rsid w:val="00E7288D"/>
    <w:rsid w:val="00E7429A"/>
    <w:rsid w:val="00E7477F"/>
    <w:rsid w:val="00E75EA8"/>
    <w:rsid w:val="00E760A5"/>
    <w:rsid w:val="00E767E5"/>
    <w:rsid w:val="00E8030D"/>
    <w:rsid w:val="00E80658"/>
    <w:rsid w:val="00E8157A"/>
    <w:rsid w:val="00E829A6"/>
    <w:rsid w:val="00E83836"/>
    <w:rsid w:val="00E87DD4"/>
    <w:rsid w:val="00E900AE"/>
    <w:rsid w:val="00E9076E"/>
    <w:rsid w:val="00E91A90"/>
    <w:rsid w:val="00E91D05"/>
    <w:rsid w:val="00E92279"/>
    <w:rsid w:val="00E96A30"/>
    <w:rsid w:val="00EA04CF"/>
    <w:rsid w:val="00EA084E"/>
    <w:rsid w:val="00EA0BDE"/>
    <w:rsid w:val="00EA1B12"/>
    <w:rsid w:val="00EA1DF4"/>
    <w:rsid w:val="00EA2EF0"/>
    <w:rsid w:val="00EA34BC"/>
    <w:rsid w:val="00EA35B5"/>
    <w:rsid w:val="00EA51DC"/>
    <w:rsid w:val="00EA67AA"/>
    <w:rsid w:val="00EB01A5"/>
    <w:rsid w:val="00EB01E5"/>
    <w:rsid w:val="00EB033D"/>
    <w:rsid w:val="00EB047E"/>
    <w:rsid w:val="00EB184A"/>
    <w:rsid w:val="00EB1AEB"/>
    <w:rsid w:val="00EB2135"/>
    <w:rsid w:val="00EB2EE1"/>
    <w:rsid w:val="00EB3780"/>
    <w:rsid w:val="00EB37F6"/>
    <w:rsid w:val="00EB40C5"/>
    <w:rsid w:val="00EB6B77"/>
    <w:rsid w:val="00EB704B"/>
    <w:rsid w:val="00EB75C7"/>
    <w:rsid w:val="00EB7BAF"/>
    <w:rsid w:val="00EC3085"/>
    <w:rsid w:val="00EC43EE"/>
    <w:rsid w:val="00EC6840"/>
    <w:rsid w:val="00EC72AE"/>
    <w:rsid w:val="00ED0564"/>
    <w:rsid w:val="00ED1557"/>
    <w:rsid w:val="00ED2960"/>
    <w:rsid w:val="00ED2B4A"/>
    <w:rsid w:val="00ED4CC4"/>
    <w:rsid w:val="00ED6783"/>
    <w:rsid w:val="00ED6B43"/>
    <w:rsid w:val="00ED722C"/>
    <w:rsid w:val="00EE1742"/>
    <w:rsid w:val="00EE1F65"/>
    <w:rsid w:val="00EE2B0B"/>
    <w:rsid w:val="00EE43A0"/>
    <w:rsid w:val="00EE4441"/>
    <w:rsid w:val="00EE4F84"/>
    <w:rsid w:val="00EE4FFA"/>
    <w:rsid w:val="00EE52D3"/>
    <w:rsid w:val="00EE623B"/>
    <w:rsid w:val="00EE635B"/>
    <w:rsid w:val="00EF02C6"/>
    <w:rsid w:val="00EF10AE"/>
    <w:rsid w:val="00EF1E31"/>
    <w:rsid w:val="00EF2B44"/>
    <w:rsid w:val="00EF3711"/>
    <w:rsid w:val="00EF6421"/>
    <w:rsid w:val="00F00675"/>
    <w:rsid w:val="00F01B1C"/>
    <w:rsid w:val="00F01E3E"/>
    <w:rsid w:val="00F022F5"/>
    <w:rsid w:val="00F02B4F"/>
    <w:rsid w:val="00F0391B"/>
    <w:rsid w:val="00F043D5"/>
    <w:rsid w:val="00F0463E"/>
    <w:rsid w:val="00F04779"/>
    <w:rsid w:val="00F0496E"/>
    <w:rsid w:val="00F060D9"/>
    <w:rsid w:val="00F118C8"/>
    <w:rsid w:val="00F11C00"/>
    <w:rsid w:val="00F13ECF"/>
    <w:rsid w:val="00F161AC"/>
    <w:rsid w:val="00F17640"/>
    <w:rsid w:val="00F20E0B"/>
    <w:rsid w:val="00F21220"/>
    <w:rsid w:val="00F2161C"/>
    <w:rsid w:val="00F21D8F"/>
    <w:rsid w:val="00F22111"/>
    <w:rsid w:val="00F22F54"/>
    <w:rsid w:val="00F245AC"/>
    <w:rsid w:val="00F27CB6"/>
    <w:rsid w:val="00F306B1"/>
    <w:rsid w:val="00F3121C"/>
    <w:rsid w:val="00F32597"/>
    <w:rsid w:val="00F330FE"/>
    <w:rsid w:val="00F34325"/>
    <w:rsid w:val="00F35385"/>
    <w:rsid w:val="00F36CE8"/>
    <w:rsid w:val="00F37145"/>
    <w:rsid w:val="00F3723C"/>
    <w:rsid w:val="00F40AD9"/>
    <w:rsid w:val="00F40B8A"/>
    <w:rsid w:val="00F4351A"/>
    <w:rsid w:val="00F44346"/>
    <w:rsid w:val="00F45423"/>
    <w:rsid w:val="00F47B8E"/>
    <w:rsid w:val="00F50BE1"/>
    <w:rsid w:val="00F50E4B"/>
    <w:rsid w:val="00F5321A"/>
    <w:rsid w:val="00F5321F"/>
    <w:rsid w:val="00F53A86"/>
    <w:rsid w:val="00F552E1"/>
    <w:rsid w:val="00F5673C"/>
    <w:rsid w:val="00F57C7C"/>
    <w:rsid w:val="00F600B3"/>
    <w:rsid w:val="00F62C06"/>
    <w:rsid w:val="00F63001"/>
    <w:rsid w:val="00F633AE"/>
    <w:rsid w:val="00F6434A"/>
    <w:rsid w:val="00F64BE9"/>
    <w:rsid w:val="00F64D51"/>
    <w:rsid w:val="00F670CD"/>
    <w:rsid w:val="00F675EF"/>
    <w:rsid w:val="00F700AD"/>
    <w:rsid w:val="00F70607"/>
    <w:rsid w:val="00F70B3A"/>
    <w:rsid w:val="00F72091"/>
    <w:rsid w:val="00F725E0"/>
    <w:rsid w:val="00F72A2B"/>
    <w:rsid w:val="00F7381F"/>
    <w:rsid w:val="00F74353"/>
    <w:rsid w:val="00F75E40"/>
    <w:rsid w:val="00F7656D"/>
    <w:rsid w:val="00F8132B"/>
    <w:rsid w:val="00F814AE"/>
    <w:rsid w:val="00F81F71"/>
    <w:rsid w:val="00F8269E"/>
    <w:rsid w:val="00F82DAF"/>
    <w:rsid w:val="00F85413"/>
    <w:rsid w:val="00F855CD"/>
    <w:rsid w:val="00F858CE"/>
    <w:rsid w:val="00F875EF"/>
    <w:rsid w:val="00F876A9"/>
    <w:rsid w:val="00F90606"/>
    <w:rsid w:val="00F9097B"/>
    <w:rsid w:val="00F90D7B"/>
    <w:rsid w:val="00F9149F"/>
    <w:rsid w:val="00F91A9D"/>
    <w:rsid w:val="00F93DA2"/>
    <w:rsid w:val="00F95D3D"/>
    <w:rsid w:val="00F96749"/>
    <w:rsid w:val="00FA06AA"/>
    <w:rsid w:val="00FA187E"/>
    <w:rsid w:val="00FA491A"/>
    <w:rsid w:val="00FA536D"/>
    <w:rsid w:val="00FA5FAB"/>
    <w:rsid w:val="00FB304C"/>
    <w:rsid w:val="00FB31E9"/>
    <w:rsid w:val="00FB4E84"/>
    <w:rsid w:val="00FB4EA8"/>
    <w:rsid w:val="00FB5271"/>
    <w:rsid w:val="00FB5A1B"/>
    <w:rsid w:val="00FB6F46"/>
    <w:rsid w:val="00FB72F3"/>
    <w:rsid w:val="00FB7691"/>
    <w:rsid w:val="00FB77BF"/>
    <w:rsid w:val="00FB7F7B"/>
    <w:rsid w:val="00FB7FE1"/>
    <w:rsid w:val="00FC1081"/>
    <w:rsid w:val="00FC1384"/>
    <w:rsid w:val="00FC1A01"/>
    <w:rsid w:val="00FC4B6E"/>
    <w:rsid w:val="00FC4CE2"/>
    <w:rsid w:val="00FC50AE"/>
    <w:rsid w:val="00FC5A8E"/>
    <w:rsid w:val="00FC6135"/>
    <w:rsid w:val="00FC627A"/>
    <w:rsid w:val="00FC6468"/>
    <w:rsid w:val="00FC6F9F"/>
    <w:rsid w:val="00FC7A3D"/>
    <w:rsid w:val="00FD216E"/>
    <w:rsid w:val="00FD3BF8"/>
    <w:rsid w:val="00FD3BFE"/>
    <w:rsid w:val="00FD4171"/>
    <w:rsid w:val="00FD49C8"/>
    <w:rsid w:val="00FD5106"/>
    <w:rsid w:val="00FD5F3E"/>
    <w:rsid w:val="00FD692B"/>
    <w:rsid w:val="00FE1173"/>
    <w:rsid w:val="00FE1A38"/>
    <w:rsid w:val="00FE3875"/>
    <w:rsid w:val="00FE3985"/>
    <w:rsid w:val="00FE39A8"/>
    <w:rsid w:val="00FE3D39"/>
    <w:rsid w:val="00FE3E81"/>
    <w:rsid w:val="00FE518E"/>
    <w:rsid w:val="00FE5212"/>
    <w:rsid w:val="00FE5AB9"/>
    <w:rsid w:val="00FF05CF"/>
    <w:rsid w:val="00FF0C8C"/>
    <w:rsid w:val="00FF1125"/>
    <w:rsid w:val="00FF1B6B"/>
    <w:rsid w:val="00FF2A44"/>
    <w:rsid w:val="00FF39FB"/>
    <w:rsid w:val="00FF51A3"/>
    <w:rsid w:val="00FF5F0D"/>
    <w:rsid w:val="00FF65AB"/>
    <w:rsid w:val="00FF6B6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134C"/>
  <w15:chartTrackingRefBased/>
  <w15:docId w15:val="{71C2C99D-166F-4115-B5B8-79A6783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D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4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B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D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D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D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D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D7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paragraph" w:customStyle="1" w:styleId="CompanyName">
    <w:name w:val="Company_Name"/>
    <w:link w:val="CompanyNameChar"/>
    <w:qFormat/>
    <w:rsid w:val="00005D7A"/>
    <w:pPr>
      <w:spacing w:after="0" w:line="240" w:lineRule="auto"/>
    </w:pPr>
    <w:rPr>
      <w:rFonts w:ascii="Cambria" w:eastAsia="Times New Roman" w:hAnsi="Cambria" w:cs="Times New Roman"/>
      <w:bCs/>
      <w:color w:val="000000"/>
      <w:kern w:val="28"/>
      <w:sz w:val="24"/>
      <w:szCs w:val="28"/>
      <w:lang w:val="en-US"/>
    </w:rPr>
  </w:style>
  <w:style w:type="character" w:customStyle="1" w:styleId="CompanyNameChar">
    <w:name w:val="Company_Name Char"/>
    <w:basedOn w:val="DefaultParagraphFont"/>
    <w:link w:val="CompanyName"/>
    <w:rsid w:val="00005D7A"/>
    <w:rPr>
      <w:rFonts w:ascii="Cambria" w:eastAsia="Times New Roman" w:hAnsi="Cambria" w:cs="Times New Roman"/>
      <w:bCs/>
      <w:color w:val="000000"/>
      <w:kern w:val="28"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05D7A"/>
    <w:pPr>
      <w:ind w:left="720"/>
      <w:contextualSpacing/>
    </w:pPr>
  </w:style>
  <w:style w:type="paragraph" w:customStyle="1" w:styleId="Default">
    <w:name w:val="Default"/>
    <w:rsid w:val="00005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aliases w:val="Table mintchocicecream"/>
    <w:basedOn w:val="TableNormal"/>
    <w:uiPriority w:val="39"/>
    <w:rsid w:val="00005D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D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qFormat/>
    <w:rsid w:val="00005D7A"/>
    <w:pPr>
      <w:spacing w:after="150"/>
    </w:pPr>
  </w:style>
  <w:style w:type="paragraph" w:styleId="Footer">
    <w:name w:val="footer"/>
    <w:basedOn w:val="Normal"/>
    <w:link w:val="FooterChar"/>
    <w:unhideWhenUsed/>
    <w:rsid w:val="007C3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3D2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115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DF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dy">
    <w:name w:val="Body"/>
    <w:rsid w:val="00982FE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styleId="NoSpacing">
    <w:name w:val="No Spacing"/>
    <w:uiPriority w:val="1"/>
    <w:qFormat/>
    <w:rsid w:val="00943F78"/>
    <w:pPr>
      <w:spacing w:after="0" w:line="240" w:lineRule="auto"/>
    </w:pPr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5F90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rsid w:val="00AA243A"/>
  </w:style>
  <w:style w:type="paragraph" w:customStyle="1" w:styleId="Pa02">
    <w:name w:val="Pa0+2"/>
    <w:basedOn w:val="Default"/>
    <w:next w:val="Default"/>
    <w:uiPriority w:val="99"/>
    <w:rsid w:val="00F37145"/>
    <w:pPr>
      <w:spacing w:line="241" w:lineRule="atLeast"/>
    </w:pPr>
    <w:rPr>
      <w:rFonts w:ascii="Arial" w:hAnsi="Arial" w:cs="Arial"/>
      <w:color w:val="auto"/>
    </w:rPr>
  </w:style>
  <w:style w:type="character" w:customStyle="1" w:styleId="A32">
    <w:name w:val="A3+2"/>
    <w:uiPriority w:val="99"/>
    <w:rsid w:val="00F37145"/>
    <w:rPr>
      <w:b/>
      <w:bCs/>
      <w:color w:val="000000"/>
      <w:sz w:val="28"/>
      <w:szCs w:val="28"/>
    </w:rPr>
  </w:style>
  <w:style w:type="paragraph" w:customStyle="1" w:styleId="Pa42">
    <w:name w:val="Pa4+2"/>
    <w:basedOn w:val="Default"/>
    <w:next w:val="Default"/>
    <w:uiPriority w:val="99"/>
    <w:rsid w:val="00B5760B"/>
    <w:pPr>
      <w:spacing w:line="241" w:lineRule="atLeast"/>
    </w:pPr>
    <w:rPr>
      <w:rFonts w:ascii="Arial" w:hAnsi="Arial" w:cs="Arial"/>
      <w:color w:val="auto"/>
    </w:rPr>
  </w:style>
  <w:style w:type="character" w:customStyle="1" w:styleId="A42">
    <w:name w:val="A4+2"/>
    <w:uiPriority w:val="99"/>
    <w:rsid w:val="00B5760B"/>
    <w:rPr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605A72"/>
    <w:rPr>
      <w:b/>
      <w:bCs/>
    </w:rPr>
  </w:style>
  <w:style w:type="paragraph" w:customStyle="1" w:styleId="yiv3754507309msonormal">
    <w:name w:val="yiv3754507309msonormal"/>
    <w:basedOn w:val="Normal"/>
    <w:rsid w:val="00C62FA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lead1">
    <w:name w:val="lead1"/>
    <w:basedOn w:val="Normal"/>
    <w:rsid w:val="004856B2"/>
    <w:pPr>
      <w:pBdr>
        <w:bottom w:val="single" w:sz="6" w:space="11" w:color="DDDDDD"/>
      </w:pBdr>
      <w:spacing w:before="100" w:beforeAutospacing="1" w:after="210" w:line="336" w:lineRule="atLeast"/>
    </w:pPr>
    <w:rPr>
      <w:color w:val="555555"/>
    </w:rPr>
  </w:style>
  <w:style w:type="paragraph" w:customStyle="1" w:styleId="STBodycopy">
    <w:name w:val="ST Body copy"/>
    <w:basedOn w:val="NoSpacing"/>
    <w:link w:val="STBodycopyChar"/>
    <w:qFormat/>
    <w:rsid w:val="00AE4940"/>
    <w:pPr>
      <w:spacing w:line="276" w:lineRule="auto"/>
    </w:pPr>
    <w:rPr>
      <w:rFonts w:ascii="Calibri" w:eastAsiaTheme="minorHAnsi" w:hAnsi="Calibri"/>
      <w:color w:val="000000" w:themeColor="text1"/>
      <w:sz w:val="20"/>
      <w:lang w:eastAsia="en-US"/>
    </w:rPr>
  </w:style>
  <w:style w:type="character" w:customStyle="1" w:styleId="STBodycopyChar">
    <w:name w:val="ST Body copy Char"/>
    <w:basedOn w:val="DefaultParagraphFont"/>
    <w:link w:val="STBodycopy"/>
    <w:rsid w:val="00AE4940"/>
    <w:rPr>
      <w:rFonts w:ascii="Calibri" w:hAnsi="Calibri"/>
      <w:color w:val="000000" w:themeColor="text1"/>
      <w:sz w:val="20"/>
    </w:rPr>
  </w:style>
  <w:style w:type="character" w:customStyle="1" w:styleId="e24kjd">
    <w:name w:val="e24kjd"/>
    <w:basedOn w:val="DefaultParagraphFont"/>
    <w:rsid w:val="00BE472E"/>
  </w:style>
  <w:style w:type="character" w:customStyle="1" w:styleId="Heading3Char">
    <w:name w:val="Heading 3 Char"/>
    <w:basedOn w:val="DefaultParagraphFont"/>
    <w:link w:val="Heading3"/>
    <w:uiPriority w:val="9"/>
    <w:rsid w:val="00EE2B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4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Title">
    <w:name w:val="Title"/>
    <w:basedOn w:val="Normal"/>
    <w:link w:val="TitleChar"/>
    <w:qFormat/>
    <w:rsid w:val="00D55469"/>
    <w:pPr>
      <w:jc w:val="center"/>
    </w:pPr>
    <w:rPr>
      <w:rFonts w:ascii="Arial" w:hAnsi="Arial" w:cs="Arial"/>
      <w:b/>
      <w:bCs/>
      <w:sz w:val="22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D55469"/>
    <w:rPr>
      <w:rFonts w:ascii="Arial" w:eastAsia="Times New Roman" w:hAnsi="Arial" w:cs="Arial"/>
      <w:b/>
      <w:bCs/>
      <w:szCs w:val="20"/>
      <w:u w:val="single"/>
    </w:rPr>
  </w:style>
  <w:style w:type="paragraph" w:styleId="BodyTextIndent">
    <w:name w:val="Body Text Indent"/>
    <w:basedOn w:val="Normal"/>
    <w:link w:val="BodyTextIndentChar"/>
    <w:rsid w:val="00D55469"/>
    <w:pPr>
      <w:tabs>
        <w:tab w:val="left" w:pos="720"/>
      </w:tabs>
      <w:ind w:left="720" w:hanging="720"/>
      <w:jc w:val="both"/>
    </w:pPr>
    <w:rPr>
      <w:rFonts w:ascii="Arial" w:hAnsi="Arial" w:cs="Arial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55469"/>
    <w:rPr>
      <w:rFonts w:ascii="Arial" w:eastAsia="Times New Roman" w:hAnsi="Arial" w:cs="Arial"/>
      <w:szCs w:val="20"/>
    </w:rPr>
  </w:style>
  <w:style w:type="paragraph" w:customStyle="1" w:styleId="gmail-m3742432995505575948msolistparagraph">
    <w:name w:val="gmail-m_3742432995505575948msolistparagraph"/>
    <w:basedOn w:val="Normal"/>
    <w:rsid w:val="000458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0C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0C50"/>
    <w:rPr>
      <w:rFonts w:ascii="Calibri" w:hAnsi="Calibri"/>
      <w:szCs w:val="21"/>
    </w:rPr>
  </w:style>
  <w:style w:type="character" w:customStyle="1" w:styleId="casedetailsstatus">
    <w:name w:val="casedetailsstatus"/>
    <w:basedOn w:val="DefaultParagraphFont"/>
    <w:rsid w:val="00F0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6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25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749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43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80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337">
      <w:bodyDiv w:val="1"/>
      <w:marLeft w:val="0"/>
      <w:marRight w:val="0"/>
      <w:marTop w:val="30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227D-81E7-40EE-873C-CD16B9C8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Finham Parish</dc:creator>
  <cp:keywords/>
  <dc:description/>
  <cp:lastModifiedBy>Clerk Cubbington</cp:lastModifiedBy>
  <cp:revision>24</cp:revision>
  <cp:lastPrinted>2024-05-23T10:05:00Z</cp:lastPrinted>
  <dcterms:created xsi:type="dcterms:W3CDTF">2024-05-23T10:09:00Z</dcterms:created>
  <dcterms:modified xsi:type="dcterms:W3CDTF">2024-06-06T17:02:00Z</dcterms:modified>
</cp:coreProperties>
</file>